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90E" w:rsidRDefault="0061390E" w:rsidP="00E61F9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0D7">
        <w:rPr>
          <w:rFonts w:ascii="Times New Roman" w:hAnsi="Times New Roman" w:cs="Times New Roman"/>
          <w:b/>
          <w:sz w:val="28"/>
          <w:szCs w:val="28"/>
        </w:rPr>
        <w:t>М</w:t>
      </w:r>
      <w:r w:rsidR="005C5131" w:rsidRPr="00B540D7">
        <w:rPr>
          <w:rFonts w:ascii="Times New Roman" w:hAnsi="Times New Roman" w:cs="Times New Roman"/>
          <w:b/>
          <w:sz w:val="28"/>
          <w:szCs w:val="28"/>
        </w:rPr>
        <w:t xml:space="preserve">етодическая разработка </w:t>
      </w:r>
      <w:r w:rsidR="00292541">
        <w:rPr>
          <w:rFonts w:ascii="Times New Roman" w:hAnsi="Times New Roman" w:cs="Times New Roman"/>
          <w:b/>
          <w:sz w:val="28"/>
          <w:szCs w:val="28"/>
        </w:rPr>
        <w:t>станционной игры</w:t>
      </w:r>
    </w:p>
    <w:p w:rsidR="00292541" w:rsidRPr="00292541" w:rsidRDefault="00B23027" w:rsidP="00E61F9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2541">
        <w:rPr>
          <w:rFonts w:ascii="Times New Roman" w:hAnsi="Times New Roman" w:cs="Times New Roman"/>
          <w:b/>
          <w:i/>
          <w:sz w:val="28"/>
          <w:szCs w:val="28"/>
        </w:rPr>
        <w:t>«Эхо Победы: Путь героев».</w:t>
      </w:r>
    </w:p>
    <w:p w:rsidR="00292541" w:rsidRDefault="005C5131" w:rsidP="005C51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10F">
        <w:rPr>
          <w:rFonts w:ascii="Times New Roman" w:hAnsi="Times New Roman" w:cs="Times New Roman"/>
          <w:b/>
          <w:sz w:val="28"/>
          <w:szCs w:val="28"/>
        </w:rPr>
        <w:t xml:space="preserve">Разработал: </w:t>
      </w:r>
      <w:r w:rsidR="009D2D4A">
        <w:rPr>
          <w:rFonts w:ascii="Times New Roman" w:hAnsi="Times New Roman" w:cs="Times New Roman"/>
          <w:b/>
          <w:sz w:val="28"/>
          <w:szCs w:val="28"/>
        </w:rPr>
        <w:t>классный руководитель, учитель биологии</w:t>
      </w:r>
      <w:bookmarkStart w:id="0" w:name="_GoBack"/>
      <w:bookmarkEnd w:id="0"/>
    </w:p>
    <w:p w:rsidR="00B23027" w:rsidRPr="00C2210F" w:rsidRDefault="00292541" w:rsidP="005C513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Куйтунского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292541" w:rsidRPr="00C2210F" w:rsidRDefault="005C5131" w:rsidP="00292541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10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C2210F">
        <w:rPr>
          <w:rFonts w:ascii="Times New Roman" w:hAnsi="Times New Roman" w:cs="Times New Roman"/>
          <w:b/>
          <w:sz w:val="28"/>
          <w:szCs w:val="28"/>
        </w:rPr>
        <w:t>Алкинская</w:t>
      </w:r>
      <w:proofErr w:type="spellEnd"/>
      <w:r w:rsidRPr="00C2210F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5C5131" w:rsidRPr="00292541" w:rsidRDefault="005C5131" w:rsidP="005C513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2541">
        <w:rPr>
          <w:rFonts w:ascii="Times New Roman" w:hAnsi="Times New Roman" w:cs="Times New Roman"/>
          <w:b/>
          <w:i/>
          <w:sz w:val="28"/>
          <w:szCs w:val="28"/>
        </w:rPr>
        <w:t>Чернуха Елена Григорьевна</w:t>
      </w:r>
    </w:p>
    <w:p w:rsidR="00C2210F" w:rsidRPr="00B540D7" w:rsidRDefault="00C2210F"/>
    <w:p w:rsidR="0061390E" w:rsidRPr="00B540D7" w:rsidRDefault="005C5131" w:rsidP="005C5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0D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tbl>
      <w:tblPr>
        <w:tblStyle w:val="a7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6"/>
        <w:gridCol w:w="6656"/>
      </w:tblGrid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1.Актуальность</w:t>
            </w:r>
          </w:p>
        </w:tc>
        <w:tc>
          <w:tcPr>
            <w:tcW w:w="6656" w:type="dxa"/>
          </w:tcPr>
          <w:p w:rsidR="000C22CD" w:rsidRPr="00924D0E" w:rsidRDefault="0094694A" w:rsidP="007772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D0E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5C5131" w:rsidRPr="00924D0E">
              <w:rPr>
                <w:rFonts w:ascii="Times New Roman" w:hAnsi="Times New Roman" w:cs="Times New Roman"/>
                <w:sz w:val="28"/>
                <w:szCs w:val="28"/>
              </w:rPr>
              <w:t>В соответствии с указом пр</w:t>
            </w:r>
            <w:r w:rsidR="000C22CD" w:rsidRPr="00924D0E">
              <w:rPr>
                <w:rFonts w:ascii="Times New Roman" w:hAnsi="Times New Roman" w:cs="Times New Roman"/>
                <w:sz w:val="28"/>
                <w:szCs w:val="28"/>
              </w:rPr>
              <w:t>езидента Российской Федерации</w:t>
            </w:r>
            <w:r w:rsidR="005C5131" w:rsidRPr="00924D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18A6" w:rsidRPr="00924D0E">
              <w:rPr>
                <w:rFonts w:ascii="Times New Roman" w:hAnsi="Times New Roman" w:cs="Times New Roman"/>
                <w:sz w:val="28"/>
                <w:szCs w:val="28"/>
              </w:rPr>
              <w:t>№28</w:t>
            </w:r>
            <w:r w:rsidR="000C22CD" w:rsidRPr="00924D0E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9618A6" w:rsidRPr="00924D0E">
              <w:rPr>
                <w:rFonts w:ascii="Times New Roman" w:hAnsi="Times New Roman" w:cs="Times New Roman"/>
                <w:sz w:val="28"/>
                <w:szCs w:val="28"/>
              </w:rPr>
              <w:t>16 января 2025г., 2025 год объявлен Годом защитника Отечества</w:t>
            </w:r>
            <w:r w:rsidR="000C22CD" w:rsidRPr="00924D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77263" w:rsidRPr="00B540D7" w:rsidTr="008C7D50">
        <w:tc>
          <w:tcPr>
            <w:tcW w:w="2836" w:type="dxa"/>
          </w:tcPr>
          <w:p w:rsidR="00777263" w:rsidRPr="00B540D7" w:rsidRDefault="00777263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  <w:vMerge w:val="restart"/>
          </w:tcPr>
          <w:p w:rsidR="00777263" w:rsidRDefault="00777263" w:rsidP="0077726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24D0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>Станционная игра</w:t>
            </w:r>
            <w:r w:rsidRPr="00924D0E">
              <w:rPr>
                <w:sz w:val="28"/>
                <w:szCs w:val="28"/>
              </w:rPr>
              <w:t xml:space="preserve"> "Эхо Победы: Путь Героев" стан</w:t>
            </w:r>
            <w:r>
              <w:rPr>
                <w:sz w:val="28"/>
                <w:szCs w:val="28"/>
              </w:rPr>
              <w:t>ет</w:t>
            </w:r>
            <w:r w:rsidRPr="00924D0E">
              <w:rPr>
                <w:sz w:val="28"/>
                <w:szCs w:val="28"/>
              </w:rPr>
              <w:t xml:space="preserve"> важной платформой для обсуждения социальных и культурных аспектов, связанных с исторической памятью и современными вызовами, с которыми сталкивается российское общество. В контексте празднования Победы в Великой Отечественной войне, мы видим необходимость не только в сохранении исторического наследия, но и в осмыслении его влияния на наше настоящее и будущее. </w:t>
            </w:r>
            <w:r>
              <w:rPr>
                <w:sz w:val="28"/>
                <w:szCs w:val="28"/>
              </w:rPr>
              <w:t>Игра призвана</w:t>
            </w:r>
            <w:r w:rsidRPr="00924D0E">
              <w:rPr>
                <w:sz w:val="28"/>
                <w:szCs w:val="28"/>
              </w:rPr>
              <w:t xml:space="preserve"> поднять такие актуальные проблемы, как патриотизм, общественное единство и социальная ответственность. Мы должны помнить о героизме предков, но также важно уметь перенести эти ценности в реалии сегодняшнего дня.</w:t>
            </w:r>
          </w:p>
          <w:p w:rsidR="00777263" w:rsidRDefault="00777263" w:rsidP="00777263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Станционная игра</w:t>
            </w:r>
            <w:r w:rsidRPr="00924D0E">
              <w:rPr>
                <w:sz w:val="28"/>
                <w:szCs w:val="28"/>
              </w:rPr>
              <w:t xml:space="preserve"> «Эхо Победы: Путь Героев»</w:t>
            </w:r>
            <w:r>
              <w:rPr>
                <w:sz w:val="28"/>
                <w:szCs w:val="28"/>
              </w:rPr>
              <w:t xml:space="preserve">, </w:t>
            </w:r>
            <w:r w:rsidRPr="00924D0E">
              <w:rPr>
                <w:sz w:val="28"/>
                <w:szCs w:val="28"/>
              </w:rPr>
              <w:t xml:space="preserve">подразумевает участие </w:t>
            </w:r>
            <w:r>
              <w:rPr>
                <w:sz w:val="28"/>
                <w:szCs w:val="28"/>
              </w:rPr>
              <w:t>2-х и более команд</w:t>
            </w:r>
            <w:r w:rsidRPr="00924D0E">
              <w:rPr>
                <w:sz w:val="28"/>
                <w:szCs w:val="28"/>
              </w:rPr>
              <w:t>.</w:t>
            </w:r>
          </w:p>
          <w:p w:rsidR="00777263" w:rsidRPr="00924D0E" w:rsidRDefault="0077726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924D0E">
              <w:rPr>
                <w:rFonts w:ascii="Times New Roman" w:hAnsi="Times New Roman" w:cs="Times New Roman"/>
                <w:sz w:val="28"/>
                <w:szCs w:val="28"/>
              </w:rPr>
              <w:t xml:space="preserve">На каждой станции участников будут ждать увлекательные задания, на которых им будет необходимо проявить свои знания, смекалку, эрудицию, ловкость, память, фантазию, воображение. </w:t>
            </w:r>
          </w:p>
        </w:tc>
      </w:tr>
      <w:tr w:rsidR="00777263" w:rsidRPr="00B540D7" w:rsidTr="008C7D50">
        <w:tc>
          <w:tcPr>
            <w:tcW w:w="2836" w:type="dxa"/>
          </w:tcPr>
          <w:p w:rsidR="00777263" w:rsidRPr="00B540D7" w:rsidRDefault="00777263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  <w:vMerge/>
          </w:tcPr>
          <w:p w:rsidR="00777263" w:rsidRPr="00924D0E" w:rsidRDefault="0077726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2. Ценностные основы о целевые установки</w:t>
            </w:r>
          </w:p>
        </w:tc>
        <w:tc>
          <w:tcPr>
            <w:tcW w:w="6656" w:type="dxa"/>
          </w:tcPr>
          <w:p w:rsidR="005C5131" w:rsidRPr="00B540D7" w:rsidRDefault="0077726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Данная игра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позволит углубить знания</w:t>
            </w:r>
            <w:r w:rsidR="00674CB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о таких базовых национальных ценностях как:</w:t>
            </w:r>
          </w:p>
          <w:p w:rsidR="00674CB5" w:rsidRPr="00B540D7" w:rsidRDefault="00674CB5" w:rsidP="00B465A5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rStyle w:val="a9"/>
                <w:sz w:val="28"/>
                <w:szCs w:val="28"/>
              </w:rPr>
              <w:lastRenderedPageBreak/>
              <w:t>патриотизм</w:t>
            </w:r>
            <w:r w:rsidRPr="00B540D7">
              <w:rPr>
                <w:sz w:val="28"/>
                <w:szCs w:val="28"/>
              </w:rPr>
              <w:t xml:space="preserve"> — любовь к России, к своему народу, к своей </w:t>
            </w:r>
            <w:r w:rsidR="00490A3A" w:rsidRPr="00B540D7">
              <w:rPr>
                <w:sz w:val="28"/>
                <w:szCs w:val="28"/>
              </w:rPr>
              <w:t>малой родине</w:t>
            </w:r>
            <w:r w:rsidRPr="00B540D7">
              <w:rPr>
                <w:sz w:val="28"/>
                <w:szCs w:val="28"/>
              </w:rPr>
              <w:t>;</w:t>
            </w:r>
          </w:p>
          <w:p w:rsidR="00674CB5" w:rsidRPr="00B540D7" w:rsidRDefault="00674CB5" w:rsidP="00B465A5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rStyle w:val="a9"/>
                <w:sz w:val="28"/>
                <w:szCs w:val="28"/>
              </w:rPr>
              <w:t>социальная солидарность</w:t>
            </w:r>
            <w:r w:rsidRPr="00B540D7">
              <w:rPr>
                <w:sz w:val="28"/>
                <w:szCs w:val="28"/>
              </w:rPr>
              <w:t> —доверие к людям, справедливость, милосердие, честь, достоинство;</w:t>
            </w:r>
          </w:p>
          <w:p w:rsidR="00674CB5" w:rsidRPr="00B540D7" w:rsidRDefault="00674CB5" w:rsidP="00B465A5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rStyle w:val="a9"/>
                <w:sz w:val="28"/>
                <w:szCs w:val="28"/>
              </w:rPr>
              <w:t>семья</w:t>
            </w:r>
            <w:r w:rsidRPr="00B540D7">
              <w:rPr>
                <w:sz w:val="28"/>
                <w:szCs w:val="28"/>
              </w:rPr>
              <w:t> — любовь и верност</w:t>
            </w:r>
            <w:r w:rsidR="00490A3A" w:rsidRPr="00B540D7">
              <w:rPr>
                <w:sz w:val="28"/>
                <w:szCs w:val="28"/>
              </w:rPr>
              <w:t xml:space="preserve">ь, уважение </w:t>
            </w:r>
            <w:r w:rsidRPr="00B540D7">
              <w:rPr>
                <w:sz w:val="28"/>
                <w:szCs w:val="28"/>
              </w:rPr>
              <w:t>к родителям, забота о старших и мл</w:t>
            </w:r>
            <w:r w:rsidR="00777263">
              <w:rPr>
                <w:sz w:val="28"/>
                <w:szCs w:val="28"/>
              </w:rPr>
              <w:t>адших</w:t>
            </w:r>
            <w:r w:rsidRPr="00B540D7">
              <w:rPr>
                <w:sz w:val="28"/>
                <w:szCs w:val="28"/>
              </w:rPr>
              <w:t>;</w:t>
            </w:r>
          </w:p>
          <w:p w:rsidR="00674CB5" w:rsidRPr="00B540D7" w:rsidRDefault="00674CB5" w:rsidP="00B465A5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rStyle w:val="a9"/>
                <w:sz w:val="28"/>
                <w:szCs w:val="28"/>
              </w:rPr>
              <w:t>труд и творчество</w:t>
            </w:r>
            <w:r w:rsidRPr="00B540D7">
              <w:rPr>
                <w:sz w:val="28"/>
                <w:szCs w:val="28"/>
              </w:rPr>
              <w:t> — уважение к труду, целеустремлённость и настойчивость;</w:t>
            </w:r>
          </w:p>
          <w:p w:rsidR="00674CB5" w:rsidRPr="00B540D7" w:rsidRDefault="00674CB5" w:rsidP="00B465A5">
            <w:pPr>
              <w:pStyle w:val="a8"/>
              <w:numPr>
                <w:ilvl w:val="0"/>
                <w:numId w:val="1"/>
              </w:numPr>
              <w:shd w:val="clear" w:color="auto" w:fill="FFFFFF"/>
              <w:spacing w:before="0" w:beforeAutospacing="0" w:after="15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rStyle w:val="a9"/>
                <w:sz w:val="28"/>
                <w:szCs w:val="28"/>
              </w:rPr>
              <w:t>человечество</w:t>
            </w:r>
            <w:r w:rsidRPr="00B540D7">
              <w:rPr>
                <w:sz w:val="28"/>
                <w:szCs w:val="28"/>
              </w:rPr>
              <w:t> — мир во всём мире,</w:t>
            </w:r>
            <w:r w:rsidR="00490A3A" w:rsidRPr="00B540D7">
              <w:rPr>
                <w:sz w:val="28"/>
                <w:szCs w:val="28"/>
              </w:rPr>
              <w:t xml:space="preserve"> многообразие культур и народов</w:t>
            </w:r>
            <w:r w:rsidRPr="00B540D7">
              <w:rPr>
                <w:sz w:val="28"/>
                <w:szCs w:val="28"/>
              </w:rPr>
              <w:t>.</w:t>
            </w:r>
          </w:p>
        </w:tc>
      </w:tr>
      <w:tr w:rsidR="00924D0E" w:rsidRPr="00924D0E" w:rsidTr="008C7D50">
        <w:tc>
          <w:tcPr>
            <w:tcW w:w="2836" w:type="dxa"/>
          </w:tcPr>
          <w:p w:rsidR="00490A3A" w:rsidRPr="00B540D7" w:rsidRDefault="00490A3A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</w:tcPr>
          <w:p w:rsidR="00924D0E" w:rsidRDefault="00880D61" w:rsidP="00924D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В ходе </w:t>
            </w:r>
            <w:r w:rsidR="00777263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</w:t>
            </w:r>
            <w:r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обучающиеся не только исследуют важные моменты нашей истории, но и развивают ключевые навыки социальной деятельности, такие как командная работа, лидерство и критическое мышление. </w:t>
            </w:r>
            <w:r w:rsid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880D61" w:rsidRPr="00924D0E" w:rsidRDefault="00924D0E" w:rsidP="00924D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7772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Основной концепцией игры </w:t>
            </w:r>
            <w:r w:rsidR="00777263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являются</w:t>
            </w:r>
            <w:r w:rsidR="00880D61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базовые ценности – патриотизм, уважение, терпимость и сотрудничество. </w:t>
            </w:r>
            <w:r w:rsidR="007772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  <w:r w:rsidR="00880D61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становятся активными участниками, исследуя неизвестные</w:t>
            </w:r>
            <w:r w:rsidR="007772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известные</w:t>
            </w:r>
            <w:r w:rsidR="00880D61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стран</w:t>
            </w:r>
            <w:r w:rsidR="007772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ицы прошлого</w:t>
            </w:r>
            <w:r w:rsidR="00880D61" w:rsidRPr="00924D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Каждое задание и уровень игры интегрированы с реальными историческими фактами, что позволяет сформировать глубокое понимание значимости героических поступков.</w:t>
            </w:r>
          </w:p>
          <w:p w:rsidR="00490A3A" w:rsidRPr="00924D0E" w:rsidRDefault="00490A3A" w:rsidP="00924D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0D7" w:rsidRPr="00B540D7" w:rsidTr="008C7D50">
        <w:tc>
          <w:tcPr>
            <w:tcW w:w="2836" w:type="dxa"/>
          </w:tcPr>
          <w:p w:rsidR="00490A3A" w:rsidRPr="00B540D7" w:rsidRDefault="00490A3A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56" w:type="dxa"/>
          </w:tcPr>
          <w:p w:rsidR="003B48A5" w:rsidRPr="003B48A5" w:rsidRDefault="00490A3A" w:rsidP="00B465A5">
            <w:pPr>
              <w:jc w:val="both"/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726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23413"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</w:t>
            </w:r>
            <w:r w:rsidR="0077726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B540D7">
              <w:rPr>
                <w:b/>
                <w:shd w:val="clear" w:color="auto" w:fill="FFFFFF"/>
              </w:rPr>
              <w:t xml:space="preserve"> </w:t>
            </w:r>
            <w:r w:rsidR="00880D61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С</w:t>
            </w:r>
            <w:r w:rsidR="003B48A5" w:rsidRPr="003B48A5">
              <w:rPr>
                <w:rFonts w:ascii="Times New Roman" w:hAnsi="Times New Roman" w:cs="Times New Roman"/>
                <w:color w:val="151515"/>
                <w:sz w:val="28"/>
                <w:szCs w:val="28"/>
                <w:shd w:val="clear" w:color="auto" w:fill="FFFFFF"/>
              </w:rPr>
              <w:t>оздание условий для формирования у обучающихся патриотического сознания, чувства гордости за свою Родину, сохранения исторической памяти о героическом подвиге советского народа в годы Великой Отечественной войны через приобщение к историческим и культурным ценностям.</w:t>
            </w:r>
          </w:p>
          <w:p w:rsidR="00490A3A" w:rsidRPr="00B540D7" w:rsidRDefault="00490A3A" w:rsidP="00B465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ED7313" w:rsidRPr="00B540D7" w:rsidRDefault="00ED7313" w:rsidP="00B465A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B540D7">
              <w:rPr>
                <w:rStyle w:val="c17"/>
                <w:b/>
                <w:bCs/>
                <w:i/>
                <w:iCs/>
                <w:sz w:val="28"/>
                <w:szCs w:val="28"/>
              </w:rPr>
              <w:lastRenderedPageBreak/>
              <w:t>Образовательная</w:t>
            </w:r>
            <w:r w:rsidRPr="00B540D7">
              <w:rPr>
                <w:rStyle w:val="c4"/>
                <w:b/>
                <w:bCs/>
                <w:sz w:val="28"/>
                <w:szCs w:val="28"/>
              </w:rPr>
              <w:t>:</w:t>
            </w:r>
            <w:r w:rsidR="00E501C9">
              <w:rPr>
                <w:rStyle w:val="c0"/>
                <w:sz w:val="28"/>
                <w:szCs w:val="28"/>
              </w:rPr>
              <w:t> расширить знания о событиях в годы ВОВ</w:t>
            </w:r>
            <w:r w:rsidRPr="00B540D7">
              <w:rPr>
                <w:rStyle w:val="c0"/>
                <w:sz w:val="28"/>
                <w:szCs w:val="28"/>
              </w:rPr>
              <w:t xml:space="preserve">, о нравственном отношении к </w:t>
            </w:r>
            <w:r w:rsidR="00E501C9">
              <w:rPr>
                <w:rStyle w:val="c0"/>
                <w:sz w:val="28"/>
                <w:szCs w:val="28"/>
              </w:rPr>
              <w:t>подвигам наших предков</w:t>
            </w:r>
            <w:r w:rsidRPr="00B540D7">
              <w:rPr>
                <w:rStyle w:val="c0"/>
                <w:sz w:val="28"/>
                <w:szCs w:val="28"/>
              </w:rPr>
              <w:t>.</w:t>
            </w:r>
            <w:r w:rsidR="00CD6282">
              <w:rPr>
                <w:rStyle w:val="c0"/>
                <w:sz w:val="28"/>
                <w:szCs w:val="28"/>
              </w:rPr>
              <w:t xml:space="preserve"> </w:t>
            </w:r>
          </w:p>
          <w:p w:rsidR="00CD6282" w:rsidRPr="00B540D7" w:rsidRDefault="00ED7313" w:rsidP="00CD6282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B540D7">
              <w:rPr>
                <w:rStyle w:val="c0"/>
                <w:sz w:val="28"/>
                <w:szCs w:val="28"/>
              </w:rPr>
              <w:t>-</w:t>
            </w:r>
            <w:r w:rsidRPr="00B540D7">
              <w:rPr>
                <w:rStyle w:val="c17"/>
                <w:b/>
                <w:bCs/>
                <w:i/>
                <w:iCs/>
                <w:sz w:val="28"/>
                <w:szCs w:val="28"/>
              </w:rPr>
              <w:t>Воспитательная</w:t>
            </w:r>
            <w:r w:rsidRPr="00B540D7">
              <w:rPr>
                <w:rStyle w:val="c4"/>
                <w:b/>
                <w:bCs/>
                <w:sz w:val="28"/>
                <w:szCs w:val="28"/>
              </w:rPr>
              <w:t>:</w:t>
            </w:r>
            <w:r w:rsidRPr="00B540D7">
              <w:rPr>
                <w:rStyle w:val="c0"/>
                <w:sz w:val="28"/>
                <w:szCs w:val="28"/>
              </w:rPr>
              <w:t> </w:t>
            </w:r>
            <w:r w:rsidR="00CD6282" w:rsidRPr="00605397">
              <w:rPr>
                <w:rStyle w:val="c0"/>
                <w:sz w:val="28"/>
                <w:szCs w:val="28"/>
              </w:rPr>
              <w:t>воспитывать нравственное отношение к подвигам наших предков</w:t>
            </w:r>
            <w:r w:rsidR="00CD6282">
              <w:rPr>
                <w:rStyle w:val="c0"/>
                <w:sz w:val="28"/>
                <w:szCs w:val="28"/>
              </w:rPr>
              <w:t>;</w:t>
            </w:r>
          </w:p>
          <w:p w:rsidR="00ED7313" w:rsidRPr="00B540D7" w:rsidRDefault="00ED7313" w:rsidP="00B465A5">
            <w:pPr>
              <w:pStyle w:val="c5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B540D7">
              <w:rPr>
                <w:rStyle w:val="c0"/>
                <w:sz w:val="28"/>
                <w:szCs w:val="28"/>
              </w:rPr>
              <w:t>-</w:t>
            </w:r>
            <w:r w:rsidRPr="00B540D7">
              <w:rPr>
                <w:rStyle w:val="c17"/>
                <w:b/>
                <w:bCs/>
                <w:i/>
                <w:iCs/>
                <w:sz w:val="28"/>
                <w:szCs w:val="28"/>
              </w:rPr>
              <w:t>Развивающая</w:t>
            </w:r>
            <w:r w:rsidRPr="00B540D7">
              <w:rPr>
                <w:rStyle w:val="c4"/>
                <w:b/>
                <w:bCs/>
                <w:sz w:val="28"/>
                <w:szCs w:val="28"/>
              </w:rPr>
              <w:t>: </w:t>
            </w:r>
            <w:r w:rsidRPr="00B540D7">
              <w:rPr>
                <w:rStyle w:val="c0"/>
                <w:sz w:val="28"/>
                <w:szCs w:val="28"/>
              </w:rPr>
              <w:t>развивать творческие способности детей, познавательную</w:t>
            </w:r>
            <w:r w:rsidRPr="00B540D7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B540D7">
              <w:rPr>
                <w:rStyle w:val="c0"/>
                <w:sz w:val="28"/>
                <w:szCs w:val="28"/>
              </w:rPr>
              <w:t>активность, навык работы в группе.</w:t>
            </w:r>
          </w:p>
          <w:p w:rsidR="00ED7313" w:rsidRPr="00B540D7" w:rsidRDefault="00490A3A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результаты:</w:t>
            </w:r>
            <w:r w:rsidR="00ED7313"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b/>
                <w:bCs/>
                <w:sz w:val="28"/>
                <w:szCs w:val="28"/>
              </w:rPr>
              <w:t>Личностные:</w:t>
            </w:r>
          </w:p>
          <w:p w:rsidR="000D5DEF" w:rsidRPr="00B540D7" w:rsidRDefault="008C7D50" w:rsidP="00B465A5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осознание себя как части </w:t>
            </w:r>
            <w:r w:rsidR="000D5DEF" w:rsidRPr="00B540D7">
              <w:rPr>
                <w:sz w:val="28"/>
                <w:szCs w:val="28"/>
              </w:rPr>
              <w:t>общества;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развитие самостоятельности;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развитие навыков сотрудничества со сверстниками в разных игровых ситуациях.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B540D7">
              <w:rPr>
                <w:b/>
                <w:bCs/>
                <w:sz w:val="28"/>
                <w:szCs w:val="28"/>
              </w:rPr>
              <w:t>Метапредметные</w:t>
            </w:r>
            <w:proofErr w:type="spellEnd"/>
            <w:r w:rsidRPr="00B540D7">
              <w:rPr>
                <w:b/>
                <w:bCs/>
                <w:sz w:val="28"/>
                <w:szCs w:val="28"/>
              </w:rPr>
              <w:t>: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b/>
                <w:bCs/>
                <w:i/>
                <w:iCs/>
                <w:sz w:val="28"/>
                <w:szCs w:val="28"/>
              </w:rPr>
              <w:t>Регулятивные: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развивать умение работать в группе,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умения выбирать действия в соответствии с поставленной задачей,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6"/>
              </w:numPr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выдвигать версии, выбирать средства достижения цели в группе и индивидуально.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b/>
                <w:bCs/>
                <w:i/>
                <w:iCs/>
                <w:sz w:val="28"/>
                <w:szCs w:val="28"/>
              </w:rPr>
              <w:t>Познавательные: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150" w:afterAutospacing="0"/>
              <w:contextualSpacing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- освоение способов решения проблем творческого и поискового характера.</w:t>
            </w:r>
          </w:p>
          <w:p w:rsidR="000D5DEF" w:rsidRPr="00B540D7" w:rsidRDefault="000D5DEF" w:rsidP="00B465A5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b/>
                <w:bCs/>
                <w:i/>
                <w:iCs/>
                <w:sz w:val="28"/>
                <w:szCs w:val="28"/>
              </w:rPr>
              <w:t>Коммуникативные: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развитие коммуникативной культуры учащихся;</w:t>
            </w:r>
          </w:p>
          <w:p w:rsidR="000D5DEF" w:rsidRPr="00B540D7" w:rsidRDefault="000D5DEF" w:rsidP="00B465A5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540D7">
              <w:rPr>
                <w:sz w:val="28"/>
                <w:szCs w:val="28"/>
              </w:rPr>
              <w:t>выражать свои мысли и идеи, обсуждать в рабочей группе информацию.</w:t>
            </w:r>
          </w:p>
          <w:p w:rsidR="000D5DEF" w:rsidRPr="00B540D7" w:rsidRDefault="000D5DEF" w:rsidP="00B465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3.Адресность</w:t>
            </w:r>
          </w:p>
        </w:tc>
        <w:tc>
          <w:tcPr>
            <w:tcW w:w="6656" w:type="dxa"/>
          </w:tcPr>
          <w:p w:rsidR="005C5131" w:rsidRPr="00B540D7" w:rsidRDefault="0077726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Станционная</w:t>
            </w:r>
            <w:r w:rsidR="00E83AFE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 w:rsidR="00723413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разработан</w:t>
            </w:r>
            <w:r w:rsidR="00E83AF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D7313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для обучающихся </w:t>
            </w:r>
            <w:r w:rsidR="00E83AFE">
              <w:rPr>
                <w:rFonts w:ascii="Times New Roman" w:hAnsi="Times New Roman" w:cs="Times New Roman"/>
                <w:sz w:val="28"/>
                <w:szCs w:val="28"/>
              </w:rPr>
              <w:t>6-8 классов</w:t>
            </w:r>
            <w:r w:rsidR="00ED7313" w:rsidRPr="00B54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313" w:rsidRPr="005A6585" w:rsidRDefault="00ED731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Задания по станциям предполагают смену различных 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видов деятельности:</w:t>
            </w:r>
          </w:p>
          <w:p w:rsidR="00ED7313" w:rsidRPr="005A6585" w:rsidRDefault="00ED731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- познавательная станция «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Полководческая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  <w:r w:rsidR="000D7C8F"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Мы Помним</w:t>
            </w:r>
            <w:r w:rsidR="000D7C8F" w:rsidRPr="005A65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, «Эти дней не смолкнет Слава»</w:t>
            </w:r>
            <w:r w:rsidR="000D7C8F" w:rsidRPr="005A65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313" w:rsidRPr="005A6585" w:rsidRDefault="00ED731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игровая станция</w:t>
            </w:r>
            <w:r w:rsidR="00D6555D"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Города Герои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ED7313" w:rsidRPr="005A6585" w:rsidRDefault="005A6585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D7C8F" w:rsidRPr="005A6585">
              <w:rPr>
                <w:rFonts w:ascii="Times New Roman" w:hAnsi="Times New Roman" w:cs="Times New Roman"/>
                <w:sz w:val="28"/>
                <w:szCs w:val="28"/>
              </w:rPr>
              <w:t>художественная станция «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На привале», «Литературная»;</w:t>
            </w:r>
          </w:p>
          <w:p w:rsidR="00BB081A" w:rsidRDefault="005A6585" w:rsidP="005A6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- интеллектуальная станция</w:t>
            </w:r>
            <w:r w:rsidR="00BB081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6585" w:rsidRPr="005A6585" w:rsidRDefault="00BB081A" w:rsidP="005A6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интерактивная станция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7313" w:rsidRPr="00B540D7" w:rsidRDefault="00D6555D" w:rsidP="005A6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   При прохождении станции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A6585" w:rsidRPr="005A6585">
              <w:rPr>
                <w:rFonts w:ascii="Times New Roman" w:hAnsi="Times New Roman" w:cs="Times New Roman"/>
                <w:sz w:val="28"/>
                <w:szCs w:val="28"/>
              </w:rPr>
              <w:t>На привале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D7313" w:rsidRPr="005A6585">
              <w:rPr>
                <w:rFonts w:ascii="Times New Roman" w:hAnsi="Times New Roman" w:cs="Times New Roman"/>
                <w:sz w:val="28"/>
                <w:szCs w:val="28"/>
              </w:rPr>
              <w:t>дети смогут проявить свои индивидуальные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D7313"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способности</w:t>
            </w:r>
            <w:r w:rsidRPr="005A6585">
              <w:rPr>
                <w:rFonts w:ascii="Times New Roman" w:hAnsi="Times New Roman" w:cs="Times New Roman"/>
                <w:sz w:val="28"/>
                <w:szCs w:val="28"/>
              </w:rPr>
              <w:t xml:space="preserve"> при исполнении песен </w:t>
            </w:r>
            <w:r w:rsidR="00ED7313" w:rsidRPr="005A65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4. </w:t>
            </w:r>
            <w:proofErr w:type="spellStart"/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Инновационность</w:t>
            </w:r>
            <w:proofErr w:type="spellEnd"/>
          </w:p>
        </w:tc>
        <w:tc>
          <w:tcPr>
            <w:tcW w:w="6656" w:type="dxa"/>
          </w:tcPr>
          <w:p w:rsidR="00973BE3" w:rsidRPr="00B540D7" w:rsidRDefault="005A6585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реализации данной игры</w:t>
            </w:r>
            <w:r w:rsidR="00973BE3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используются:</w:t>
            </w:r>
          </w:p>
          <w:p w:rsidR="00973BE3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Технологии: игровые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, критического мышления.</w:t>
            </w:r>
          </w:p>
          <w:p w:rsidR="00973BE3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>- Методы и приёмы:</w:t>
            </w:r>
          </w:p>
          <w:p w:rsidR="00D6555D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4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словесный</w:t>
            </w: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– беседа, сообщ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ения организаторов на станциях;</w:t>
            </w:r>
          </w:p>
          <w:p w:rsidR="006C0CEF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творческий</w:t>
            </w: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исполнение песен на станции «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На привале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6C0CEF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4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игровой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gramStart"/>
            <w:r w:rsidR="005A6585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</w:t>
            </w:r>
            <w:proofErr w:type="gramEnd"/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разгадывания </w:t>
            </w:r>
            <w:proofErr w:type="spellStart"/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филворда</w:t>
            </w:r>
            <w:proofErr w:type="spellEnd"/>
            <w:r w:rsidR="00C96A67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и ребусов</w:t>
            </w:r>
            <w:r w:rsidR="00D6555D" w:rsidRPr="00B540D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B081A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4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поисковый метод</w:t>
            </w: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- работа с маршрутными 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листами;</w:t>
            </w:r>
            <w:r w:rsidR="000D5DEF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B081A" w:rsidRPr="00BB081A" w:rsidRDefault="00BB081A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B081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интерактивный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– работа по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QR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кодам;</w:t>
            </w:r>
          </w:p>
          <w:p w:rsidR="005C5131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 проблемной ситуации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73BE3" w:rsidRPr="00B540D7" w:rsidRDefault="00973BE3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5. Целостность</w:t>
            </w:r>
          </w:p>
        </w:tc>
        <w:tc>
          <w:tcPr>
            <w:tcW w:w="6656" w:type="dxa"/>
          </w:tcPr>
          <w:p w:rsidR="00E30355" w:rsidRPr="00B540D7" w:rsidRDefault="00BB081A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81A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В организации </w:t>
            </w:r>
            <w:r w:rsidR="008C7D50">
              <w:rPr>
                <w:rFonts w:ascii="Times New Roman" w:hAnsi="Times New Roman" w:cs="Times New Roman"/>
                <w:sz w:val="28"/>
                <w:szCs w:val="28"/>
              </w:rPr>
              <w:t>данного мероприятия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соблюдены системность и целостность: четко сформулированы цели и задачи, в соответствии с которыми определяются планируемые результаты. </w:t>
            </w:r>
          </w:p>
          <w:p w:rsidR="00E30355" w:rsidRPr="00B540D7" w:rsidRDefault="00BB081A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081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станционной игры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соответствует поставленным целям, 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>задания оптимально подобраны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для возрастной категории обучающихся. Выбор форм, методов и приемов также подчинен целям </w:t>
            </w:r>
            <w:r w:rsidR="00B141D9" w:rsidRPr="00B540D7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 w:rsidR="00E30355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и направлен на достижение планируемых результатов и обеспечение познавательной активности учеников.</w:t>
            </w:r>
          </w:p>
          <w:p w:rsidR="005C5131" w:rsidRPr="00B540D7" w:rsidRDefault="00E30355" w:rsidP="00B465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дидактических принципов через создание атмосферы творческого сотрудничества, смена видов деятельности создают условия для успешного 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проведения мероприятия</w:t>
            </w:r>
            <w:r w:rsidRPr="00B54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0D7" w:rsidRPr="00B540D7" w:rsidTr="008C7D50"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 Ресурсная обеспеченность</w:t>
            </w:r>
          </w:p>
        </w:tc>
        <w:tc>
          <w:tcPr>
            <w:tcW w:w="6656" w:type="dxa"/>
          </w:tcPr>
          <w:p w:rsidR="00BB081A" w:rsidRDefault="00BB081A" w:rsidP="005A6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Для проведения игры</w:t>
            </w:r>
            <w:r w:rsidR="000D5DEF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необходимо: музыкальное оформление, раздаточный и наградной м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 xml:space="preserve">атериал (согласно приложениям). </w:t>
            </w:r>
          </w:p>
          <w:p w:rsidR="003556C2" w:rsidRPr="00B540D7" w:rsidRDefault="00BB081A" w:rsidP="005A6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141D9" w:rsidRPr="00B540D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анная игра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031" w:rsidRPr="00B540D7">
              <w:rPr>
                <w:rFonts w:ascii="Times New Roman" w:hAnsi="Times New Roman" w:cs="Times New Roman"/>
                <w:sz w:val="28"/>
                <w:szCs w:val="28"/>
              </w:rPr>
              <w:t>предполагает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привлечение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педагогов, 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работников ДК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с.Алкин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56C2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0031" w:rsidRPr="00B540D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A6585">
              <w:rPr>
                <w:rFonts w:ascii="Times New Roman" w:hAnsi="Times New Roman" w:cs="Times New Roman"/>
                <w:sz w:val="28"/>
                <w:szCs w:val="28"/>
              </w:rPr>
              <w:t>качестве организаторов станции</w:t>
            </w:r>
            <w:r w:rsidR="00B141D9" w:rsidRPr="00B540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540D7" w:rsidRPr="00B540D7" w:rsidTr="008C7D50">
        <w:trPr>
          <w:trHeight w:val="2409"/>
        </w:trPr>
        <w:tc>
          <w:tcPr>
            <w:tcW w:w="2836" w:type="dxa"/>
          </w:tcPr>
          <w:p w:rsidR="005C5131" w:rsidRPr="00B540D7" w:rsidRDefault="005C5131" w:rsidP="005C513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0D7">
              <w:rPr>
                <w:rFonts w:ascii="Times New Roman" w:hAnsi="Times New Roman" w:cs="Times New Roman"/>
                <w:b/>
                <w:sz w:val="28"/>
                <w:szCs w:val="28"/>
              </w:rPr>
              <w:t>7. Практическая значимость</w:t>
            </w:r>
          </w:p>
        </w:tc>
        <w:tc>
          <w:tcPr>
            <w:tcW w:w="6656" w:type="dxa"/>
          </w:tcPr>
          <w:p w:rsidR="00BB081A" w:rsidRPr="00BB081A" w:rsidRDefault="00BB081A" w:rsidP="00B141D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2A0031" w:rsidRPr="00BB081A">
              <w:rPr>
                <w:sz w:val="28"/>
                <w:szCs w:val="28"/>
              </w:rPr>
              <w:t xml:space="preserve">Реализация </w:t>
            </w:r>
            <w:r w:rsidR="005A6585" w:rsidRPr="00BB081A">
              <w:rPr>
                <w:sz w:val="28"/>
                <w:szCs w:val="28"/>
              </w:rPr>
              <w:t>игры</w:t>
            </w:r>
            <w:r w:rsidR="002A0031" w:rsidRPr="00BB081A">
              <w:rPr>
                <w:sz w:val="28"/>
                <w:szCs w:val="28"/>
              </w:rPr>
              <w:t xml:space="preserve"> направлена на пропаганду</w:t>
            </w:r>
            <w:r w:rsidR="000D5DEF" w:rsidRPr="00BB081A">
              <w:rPr>
                <w:sz w:val="28"/>
                <w:szCs w:val="28"/>
              </w:rPr>
              <w:t xml:space="preserve"> </w:t>
            </w:r>
            <w:r w:rsidRPr="00BB081A">
              <w:rPr>
                <w:sz w:val="28"/>
                <w:szCs w:val="28"/>
                <w:shd w:val="clear" w:color="auto" w:fill="FFFFFF"/>
              </w:rPr>
              <w:t>исторической памяти, па</w:t>
            </w:r>
            <w:r w:rsidR="00E82598">
              <w:rPr>
                <w:sz w:val="28"/>
                <w:szCs w:val="28"/>
                <w:shd w:val="clear" w:color="auto" w:fill="FFFFFF"/>
              </w:rPr>
              <w:t>триотизма и уважения к героям своей Родины</w:t>
            </w:r>
            <w:r w:rsidRPr="00BB081A">
              <w:rPr>
                <w:sz w:val="28"/>
                <w:szCs w:val="28"/>
                <w:shd w:val="clear" w:color="auto" w:fill="FFFFFF"/>
              </w:rPr>
              <w:t>.</w:t>
            </w:r>
            <w:r w:rsidRPr="00BB081A">
              <w:rPr>
                <w:sz w:val="28"/>
                <w:szCs w:val="28"/>
              </w:rPr>
              <w:t xml:space="preserve"> </w:t>
            </w:r>
          </w:p>
          <w:p w:rsidR="00C74A6B" w:rsidRPr="00B540D7" w:rsidRDefault="00BB081A" w:rsidP="00B141D9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2A0031" w:rsidRPr="00B540D7">
              <w:rPr>
                <w:sz w:val="28"/>
                <w:szCs w:val="28"/>
              </w:rPr>
              <w:t xml:space="preserve">Данная методическая разработка </w:t>
            </w:r>
            <w:r w:rsidR="00E61F96">
              <w:rPr>
                <w:sz w:val="28"/>
                <w:szCs w:val="28"/>
              </w:rPr>
              <w:t>станционной игры</w:t>
            </w:r>
            <w:r w:rsidR="00B141D9" w:rsidRPr="00B540D7">
              <w:rPr>
                <w:sz w:val="28"/>
                <w:szCs w:val="28"/>
              </w:rPr>
              <w:t xml:space="preserve"> </w:t>
            </w:r>
            <w:r w:rsidR="002A0031" w:rsidRPr="00B540D7">
              <w:rPr>
                <w:sz w:val="28"/>
                <w:szCs w:val="28"/>
              </w:rPr>
              <w:t xml:space="preserve">может быть реализована любым педагогам, </w:t>
            </w:r>
            <w:proofErr w:type="spellStart"/>
            <w:r w:rsidR="002A0031" w:rsidRPr="00B540D7">
              <w:rPr>
                <w:sz w:val="28"/>
                <w:szCs w:val="28"/>
              </w:rPr>
              <w:t>т.к</w:t>
            </w:r>
            <w:proofErr w:type="spellEnd"/>
            <w:r w:rsidR="002A0031" w:rsidRPr="00B540D7">
              <w:rPr>
                <w:sz w:val="28"/>
                <w:szCs w:val="28"/>
              </w:rPr>
              <w:t xml:space="preserve"> она адаптирована для всех условий (содержит весь не</w:t>
            </w:r>
            <w:r w:rsidR="00B141D9" w:rsidRPr="00B540D7">
              <w:rPr>
                <w:sz w:val="28"/>
                <w:szCs w:val="28"/>
              </w:rPr>
              <w:t>обходимый раздаточный материал</w:t>
            </w:r>
            <w:r w:rsidR="00E82598">
              <w:rPr>
                <w:sz w:val="28"/>
                <w:szCs w:val="28"/>
              </w:rPr>
              <w:t>)</w:t>
            </w:r>
            <w:r w:rsidR="00B141D9" w:rsidRPr="00B540D7">
              <w:rPr>
                <w:sz w:val="28"/>
                <w:szCs w:val="28"/>
              </w:rPr>
              <w:t>.</w:t>
            </w:r>
          </w:p>
        </w:tc>
      </w:tr>
    </w:tbl>
    <w:p w:rsidR="00001B25" w:rsidRDefault="008F02BD" w:rsidP="00E61F96">
      <w:pPr>
        <w:tabs>
          <w:tab w:val="left" w:pos="1296"/>
        </w:tabs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B141D9" w:rsidRPr="00B540D7">
        <w:rPr>
          <w:rFonts w:ascii="Times New Roman" w:hAnsi="Times New Roman" w:cs="Times New Roman"/>
          <w:b/>
          <w:sz w:val="28"/>
          <w:szCs w:val="28"/>
        </w:rPr>
        <w:t>:</w:t>
      </w:r>
    </w:p>
    <w:p w:rsidR="00B23027" w:rsidRDefault="008F02BD" w:rsidP="00B2302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4D0E">
        <w:rPr>
          <w:b/>
          <w:sz w:val="28"/>
          <w:szCs w:val="28"/>
        </w:rPr>
        <w:t>Учитель:</w:t>
      </w:r>
      <w:r w:rsidRPr="00EE4409">
        <w:rPr>
          <w:sz w:val="28"/>
          <w:szCs w:val="28"/>
        </w:rPr>
        <w:t xml:space="preserve"> </w:t>
      </w:r>
      <w:r w:rsidR="008C7D50" w:rsidRPr="00EE4409">
        <w:rPr>
          <w:sz w:val="28"/>
          <w:szCs w:val="28"/>
        </w:rPr>
        <w:t>Дорогие ребята, сегодня мы п</w:t>
      </w:r>
      <w:r w:rsidR="005E109F" w:rsidRPr="00EE4409">
        <w:rPr>
          <w:sz w:val="28"/>
          <w:szCs w:val="28"/>
        </w:rPr>
        <w:t>риглашаем вас в захватывающее приключение, посвященное 80-летию Победы в Великой Отечественной войне</w:t>
      </w:r>
      <w:r w:rsidR="008C7D50" w:rsidRPr="00EE4409">
        <w:rPr>
          <w:sz w:val="28"/>
          <w:szCs w:val="28"/>
        </w:rPr>
        <w:t xml:space="preserve"> </w:t>
      </w:r>
      <w:r w:rsidRPr="00EE4409">
        <w:rPr>
          <w:sz w:val="28"/>
          <w:szCs w:val="28"/>
        </w:rPr>
        <w:t>под названием «</w:t>
      </w:r>
      <w:r w:rsidR="008C7D50" w:rsidRPr="00EE4409">
        <w:rPr>
          <w:sz w:val="28"/>
          <w:szCs w:val="28"/>
        </w:rPr>
        <w:t>Эхо Победы: Путь Героев»</w:t>
      </w:r>
      <w:r w:rsidRPr="00EE4409">
        <w:rPr>
          <w:sz w:val="28"/>
          <w:szCs w:val="28"/>
        </w:rPr>
        <w:t xml:space="preserve">. Этот уникальное мероприятие </w:t>
      </w:r>
      <w:r w:rsidR="005E109F" w:rsidRPr="00EE4409">
        <w:rPr>
          <w:sz w:val="28"/>
          <w:szCs w:val="28"/>
        </w:rPr>
        <w:t>позволит не только узнать больше о героических событиях тех лет, но и ощутить атмосферу времени, которое навсегда изменило судьбы миллионов</w:t>
      </w:r>
      <w:r w:rsidRPr="00EE4409">
        <w:rPr>
          <w:sz w:val="28"/>
          <w:szCs w:val="28"/>
        </w:rPr>
        <w:t xml:space="preserve"> людей</w:t>
      </w:r>
      <w:r w:rsidR="005E109F" w:rsidRPr="00EE4409">
        <w:rPr>
          <w:sz w:val="28"/>
          <w:szCs w:val="28"/>
        </w:rPr>
        <w:t>.</w:t>
      </w:r>
    </w:p>
    <w:p w:rsidR="005E109F" w:rsidRPr="00EE4409" w:rsidRDefault="005E109F" w:rsidP="00B2302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E4409">
        <w:rPr>
          <w:sz w:val="28"/>
          <w:szCs w:val="28"/>
        </w:rPr>
        <w:t>Вас ждут испытания, основанные на реальных фактах и свидетельствах, которые требуют от команды умения работать вместе, исследовать и принимать быстрые решения. Погружаясь в исторические события, вы встретите легендарных героев, пройдете через их трудности и добьетесь успешного завершения миссий, которые были важны для нашей страны.</w:t>
      </w:r>
    </w:p>
    <w:p w:rsidR="005E109F" w:rsidRPr="00EE4409" w:rsidRDefault="005E109F" w:rsidP="00B2302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E4409">
        <w:rPr>
          <w:sz w:val="28"/>
          <w:szCs w:val="28"/>
        </w:rPr>
        <w:t>«Эхо Победы: Путь Героев» - это не просто игра, это дань уважения тем, кто сражался за мирное небо над нашими головами. Сможете ли вы разгадать загадки, берущие начало в крепостях памяти, и внести свой вклад в сохранение исторической истины? Пройдите через испытания и станьте частью великой истории.</w:t>
      </w:r>
    </w:p>
    <w:p w:rsidR="008F02BD" w:rsidRPr="00EE4409" w:rsidRDefault="008F02BD" w:rsidP="00B23027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E4409">
        <w:rPr>
          <w:sz w:val="28"/>
          <w:szCs w:val="28"/>
        </w:rPr>
        <w:t xml:space="preserve">Для начала я попрошу вас объединится в команды. Делать мы это будем следующим образом. Каждый из вас получил листочек цветной бумаги, на котором написана одна из букв слова </w:t>
      </w:r>
      <w:r w:rsidR="00924D0E">
        <w:rPr>
          <w:sz w:val="28"/>
          <w:szCs w:val="28"/>
        </w:rPr>
        <w:t>ПОБЕДА</w:t>
      </w:r>
      <w:r w:rsidRPr="00EE4409">
        <w:rPr>
          <w:sz w:val="28"/>
          <w:szCs w:val="28"/>
        </w:rPr>
        <w:t>. Ваша задача собрать это слово из листочков одинакового цвета.</w:t>
      </w:r>
    </w:p>
    <w:p w:rsidR="008F02BD" w:rsidRPr="00EE4409" w:rsidRDefault="008F02BD" w:rsidP="00B23027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E4409">
        <w:rPr>
          <w:sz w:val="28"/>
          <w:szCs w:val="28"/>
        </w:rPr>
        <w:lastRenderedPageBreak/>
        <w:t xml:space="preserve">Выберите себе название, связанное с </w:t>
      </w:r>
      <w:r w:rsidR="00924D0E">
        <w:rPr>
          <w:sz w:val="28"/>
          <w:szCs w:val="28"/>
        </w:rPr>
        <w:t>тематикой мероприятия</w:t>
      </w:r>
      <w:r w:rsidRPr="00EE4409">
        <w:rPr>
          <w:sz w:val="28"/>
          <w:szCs w:val="28"/>
        </w:rPr>
        <w:t xml:space="preserve">, команды, капитана, который получит маршрутный лист </w:t>
      </w:r>
      <w:r w:rsidRPr="00EE4409">
        <w:rPr>
          <w:b/>
          <w:sz w:val="28"/>
          <w:szCs w:val="28"/>
        </w:rPr>
        <w:t>(Приложение 1).</w:t>
      </w:r>
      <w:r w:rsidRPr="00EE4409">
        <w:rPr>
          <w:sz w:val="28"/>
          <w:szCs w:val="28"/>
        </w:rPr>
        <w:t xml:space="preserve">  </w:t>
      </w:r>
    </w:p>
    <w:p w:rsidR="008F02BD" w:rsidRPr="00EE4409" w:rsidRDefault="008F02BD" w:rsidP="00B23027">
      <w:pPr>
        <w:pStyle w:val="a8"/>
        <w:shd w:val="clear" w:color="auto" w:fill="FFFFFF"/>
        <w:spacing w:after="0" w:afterAutospacing="0"/>
        <w:ind w:firstLine="709"/>
        <w:contextualSpacing/>
        <w:jc w:val="both"/>
        <w:rPr>
          <w:sz w:val="28"/>
          <w:szCs w:val="28"/>
        </w:rPr>
      </w:pPr>
      <w:r w:rsidRPr="00EE4409">
        <w:rPr>
          <w:sz w:val="28"/>
          <w:szCs w:val="28"/>
        </w:rPr>
        <w:t xml:space="preserve">Наш </w:t>
      </w:r>
      <w:proofErr w:type="spellStart"/>
      <w:r w:rsidRPr="00E61F96">
        <w:rPr>
          <w:sz w:val="28"/>
          <w:szCs w:val="28"/>
        </w:rPr>
        <w:t>квест</w:t>
      </w:r>
      <w:proofErr w:type="spellEnd"/>
      <w:r w:rsidRPr="00E61F96">
        <w:rPr>
          <w:sz w:val="28"/>
          <w:szCs w:val="28"/>
        </w:rPr>
        <w:t xml:space="preserve"> будет проходить по семи станциям: «</w:t>
      </w:r>
      <w:r w:rsidR="00E61F96" w:rsidRPr="00E61F96">
        <w:rPr>
          <w:sz w:val="28"/>
          <w:szCs w:val="28"/>
        </w:rPr>
        <w:t>Полководческая</w:t>
      </w:r>
      <w:r w:rsidRPr="00E61F96">
        <w:rPr>
          <w:sz w:val="28"/>
          <w:szCs w:val="28"/>
        </w:rPr>
        <w:t>», «</w:t>
      </w:r>
      <w:r w:rsidR="00E61F96" w:rsidRPr="00E61F96">
        <w:rPr>
          <w:sz w:val="28"/>
          <w:szCs w:val="28"/>
        </w:rPr>
        <w:t>Интеллектуальная», «Литературная», «На привале</w:t>
      </w:r>
      <w:r w:rsidRPr="00E61F96">
        <w:rPr>
          <w:sz w:val="28"/>
          <w:szCs w:val="28"/>
        </w:rPr>
        <w:t>», «</w:t>
      </w:r>
      <w:r w:rsidR="00E61F96" w:rsidRPr="00E61F96">
        <w:rPr>
          <w:sz w:val="28"/>
          <w:szCs w:val="28"/>
        </w:rPr>
        <w:t>Этих дней не смолкнет Слава</w:t>
      </w:r>
      <w:r w:rsidRPr="00E61F96">
        <w:rPr>
          <w:sz w:val="28"/>
          <w:szCs w:val="28"/>
        </w:rPr>
        <w:t>», «</w:t>
      </w:r>
      <w:r w:rsidR="00E61F96" w:rsidRPr="00E61F96">
        <w:rPr>
          <w:sz w:val="28"/>
          <w:szCs w:val="28"/>
        </w:rPr>
        <w:t>Города Герои</w:t>
      </w:r>
      <w:r w:rsidRPr="00E61F96">
        <w:rPr>
          <w:sz w:val="28"/>
          <w:szCs w:val="28"/>
        </w:rPr>
        <w:t>», «</w:t>
      </w:r>
      <w:r w:rsidR="00E61F96" w:rsidRPr="00E61F96">
        <w:rPr>
          <w:sz w:val="28"/>
          <w:szCs w:val="28"/>
        </w:rPr>
        <w:t>Мы помним!»</w:t>
      </w:r>
      <w:r w:rsidR="00CD6282">
        <w:rPr>
          <w:sz w:val="28"/>
          <w:szCs w:val="28"/>
        </w:rPr>
        <w:t>, «Интерактивная»</w:t>
      </w:r>
      <w:r w:rsidRPr="00E61F96">
        <w:rPr>
          <w:sz w:val="28"/>
          <w:szCs w:val="28"/>
        </w:rPr>
        <w:t>.</w:t>
      </w:r>
    </w:p>
    <w:p w:rsidR="00CD6282" w:rsidRDefault="008F02BD" w:rsidP="00E82598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E4409">
        <w:rPr>
          <w:sz w:val="28"/>
          <w:szCs w:val="28"/>
        </w:rPr>
        <w:t xml:space="preserve">  После прохождения всех этапов </w:t>
      </w:r>
      <w:proofErr w:type="spellStart"/>
      <w:r w:rsidRPr="00EE4409">
        <w:rPr>
          <w:sz w:val="28"/>
          <w:szCs w:val="28"/>
        </w:rPr>
        <w:t>квеста</w:t>
      </w:r>
      <w:proofErr w:type="spellEnd"/>
      <w:r w:rsidRPr="00EE4409">
        <w:rPr>
          <w:sz w:val="28"/>
          <w:szCs w:val="28"/>
        </w:rPr>
        <w:t>, собираемся здесь для подведения итогов и награждения победителей. Желаю удачи!</w:t>
      </w:r>
      <w:r w:rsidR="00CD6282">
        <w:rPr>
          <w:sz w:val="28"/>
          <w:szCs w:val="28"/>
        </w:rPr>
        <w:t xml:space="preserve"> </w:t>
      </w:r>
    </w:p>
    <w:p w:rsidR="00924D0E" w:rsidRPr="00EE4409" w:rsidRDefault="00924D0E" w:rsidP="00EE4409">
      <w:pPr>
        <w:pStyle w:val="a8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</w:p>
    <w:p w:rsidR="008F02BD" w:rsidRPr="00924D0E" w:rsidRDefault="00924D0E" w:rsidP="00924D0E">
      <w:pPr>
        <w:pStyle w:val="a8"/>
        <w:spacing w:before="0" w:beforeAutospacing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СТАНЦИЯ «ПОЛКОВОДЧЕСКАЯ»</w:t>
      </w:r>
    </w:p>
    <w:p w:rsidR="00E61F96" w:rsidRPr="00E61F96" w:rsidRDefault="002F5455" w:rsidP="00E82598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Организатор: </w:t>
      </w:r>
      <w:r>
        <w:rPr>
          <w:rFonts w:ascii="Times New Roman" w:eastAsia="Calibri" w:hAnsi="Times New Roman" w:cs="Times New Roman"/>
          <w:sz w:val="28"/>
          <w:szCs w:val="28"/>
        </w:rPr>
        <w:t>вам необходимо п</w:t>
      </w:r>
      <w:r w:rsidR="008F02BD" w:rsidRPr="00EE4409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924D0E">
        <w:rPr>
          <w:rFonts w:ascii="Times New Roman" w:eastAsia="Calibri" w:hAnsi="Times New Roman" w:cs="Times New Roman"/>
          <w:sz w:val="28"/>
          <w:szCs w:val="28"/>
        </w:rPr>
        <w:t>фото</w:t>
      </w:r>
      <w:r w:rsidR="008F02BD" w:rsidRPr="00EE4409">
        <w:rPr>
          <w:rFonts w:ascii="Times New Roman" w:eastAsia="Calibri" w:hAnsi="Times New Roman" w:cs="Times New Roman"/>
          <w:sz w:val="28"/>
          <w:szCs w:val="28"/>
        </w:rPr>
        <w:t xml:space="preserve"> определить </w:t>
      </w:r>
      <w:r w:rsidR="00924D0E">
        <w:rPr>
          <w:rFonts w:ascii="Times New Roman" w:eastAsia="Calibri" w:hAnsi="Times New Roman" w:cs="Times New Roman"/>
          <w:sz w:val="28"/>
          <w:szCs w:val="28"/>
        </w:rPr>
        <w:t>полководцев Великой Отечественной войны</w:t>
      </w:r>
      <w:r w:rsidR="008F02BD" w:rsidRPr="00EE440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24D0E">
        <w:rPr>
          <w:rFonts w:ascii="Times New Roman" w:eastAsia="Calibri" w:hAnsi="Times New Roman" w:cs="Times New Roman"/>
          <w:sz w:val="28"/>
          <w:szCs w:val="28"/>
        </w:rPr>
        <w:t xml:space="preserve">За каждый правильно указанный ответ, команда получает 1 балла </w:t>
      </w:r>
      <w:r w:rsidR="00E82598">
        <w:rPr>
          <w:rFonts w:ascii="Times New Roman" w:eastAsia="Calibri" w:hAnsi="Times New Roman" w:cs="Times New Roman"/>
          <w:b/>
          <w:sz w:val="28"/>
          <w:szCs w:val="28"/>
        </w:rPr>
        <w:t>(Приложение 2).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2"/>
        <w:gridCol w:w="2174"/>
        <w:gridCol w:w="2585"/>
        <w:gridCol w:w="2164"/>
      </w:tblGrid>
      <w:tr w:rsidR="00EE4409" w:rsidRPr="00EE4409" w:rsidTr="00EE4409"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2337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EE4409" w:rsidRPr="00EE4409" w:rsidTr="00EE4409"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D1459C" wp14:editId="47683016">
                  <wp:extent cx="1603688" cy="2016760"/>
                  <wp:effectExtent l="0" t="0" r="0" b="2540"/>
                  <wp:docPr id="1" name="Рисунок 1" descr="http://rudocs.exdat.com/pars_docs/tw_refs/140/139394/139394_html_m1cfb65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docs.exdat.com/pars_docs/tw_refs/140/139394/139394_html_m1cfb65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95" cy="202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9A199" wp14:editId="238929C0">
                  <wp:extent cx="1417320" cy="2095695"/>
                  <wp:effectExtent l="0" t="0" r="0" b="0"/>
                  <wp:docPr id="2" name="Рисунок 2" descr="http://rudocs.exdat.com/pars_docs/tw_refs/140/139394/139394_html_m221f06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udocs.exdat.com/pars_docs/tw_refs/140/139394/139394_html_m221f06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44" cy="210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362F2" wp14:editId="62C7D799">
                  <wp:extent cx="1481161" cy="1927860"/>
                  <wp:effectExtent l="0" t="0" r="5080" b="0"/>
                  <wp:docPr id="3" name="Рисунок 3" descr="http://rudocs.exdat.com/pars_docs/tw_refs/140/139394/139394_html_f025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udocs.exdat.com/pars_docs/tw_refs/140/139394/139394_html_f0252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17" cy="1934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A6E1D3" wp14:editId="48321BF1">
                  <wp:extent cx="1409573" cy="1922145"/>
                  <wp:effectExtent l="0" t="0" r="635" b="1905"/>
                  <wp:docPr id="4" name="Рисунок 4" descr="http://rudocs.exdat.com/pars_docs/tw_refs/140/139394/139394_html_26395b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udocs.exdat.com/pars_docs/tw_refs/140/139394/139394_html_26395b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93" cy="193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409" w:rsidRPr="00EE4409" w:rsidTr="00EE4409"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2337" w:type="dxa"/>
          </w:tcPr>
          <w:p w:rsidR="008F02BD" w:rsidRPr="00EE4409" w:rsidRDefault="008F02BD" w:rsidP="00EE440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EE4409" w:rsidRPr="00EE4409" w:rsidTr="00EE4409"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66C08C" wp14:editId="11F58617">
                  <wp:extent cx="1501140" cy="1907186"/>
                  <wp:effectExtent l="0" t="0" r="3810" b="0"/>
                  <wp:docPr id="5" name="Рисунок 5" descr="http://rudocs.exdat.com/pars_docs/tw_refs/140/139394/139394_html_5798a7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udocs.exdat.com/pars_docs/tw_refs/140/139394/139394_html_5798a7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16" cy="191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25E1EC" wp14:editId="2F58CBBD">
                  <wp:extent cx="1394460" cy="1894140"/>
                  <wp:effectExtent l="0" t="0" r="0" b="0"/>
                  <wp:docPr id="7" name="Рисунок 7" descr="http://rudocs.exdat.com/pars_docs/tw_refs/140/139394/139394_html_1a5d0a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udocs.exdat.com/pars_docs/tw_refs/140/139394/139394_html_1a5d0a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048" cy="1916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CE38E" wp14:editId="4402ACE1">
                  <wp:extent cx="1706880" cy="1862051"/>
                  <wp:effectExtent l="0" t="0" r="7620" b="5080"/>
                  <wp:docPr id="8" name="Рисунок 8" descr="http://rudocs.exdat.com/pars_docs/tw_refs/140/139394/139394_html_m304b64b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udocs.exdat.com/pars_docs/tw_refs/140/139394/139394_html_m304b64b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16" cy="186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8F02BD" w:rsidRPr="00EE4409" w:rsidRDefault="008F02BD" w:rsidP="00EE44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F1BF7" wp14:editId="19D09F9C">
                  <wp:extent cx="1272540" cy="1839399"/>
                  <wp:effectExtent l="0" t="0" r="3810" b="8890"/>
                  <wp:docPr id="9" name="Рисунок 9" descr="http://rudocs.exdat.com/pars_docs/tw_refs/140/139394/139394_html_1dfbb6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udocs.exdat.com/pars_docs/tw_refs/140/139394/139394_html_1dfbb6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206" cy="184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2598" w:rsidRDefault="00E82598" w:rsidP="00E82598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109F" w:rsidRPr="00EE4409" w:rsidRDefault="00924D0E" w:rsidP="00E82598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СТАНЦИЯ «ИНТЕЛЕКТУАЛЬНАЯ»</w:t>
      </w:r>
    </w:p>
    <w:p w:rsidR="001465D1" w:rsidRDefault="002F5455" w:rsidP="00CB050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Организатор: н</w:t>
      </w:r>
      <w:r w:rsidR="00924D0E">
        <w:rPr>
          <w:rFonts w:ascii="Times New Roman" w:hAnsi="Times New Roman" w:cs="Times New Roman"/>
          <w:sz w:val="28"/>
          <w:szCs w:val="28"/>
        </w:rPr>
        <w:t>а данной станции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924D0E">
        <w:rPr>
          <w:rFonts w:ascii="Times New Roman" w:hAnsi="Times New Roman" w:cs="Times New Roman"/>
          <w:sz w:val="28"/>
          <w:szCs w:val="28"/>
        </w:rPr>
        <w:t>необходимо разгадать ребусы</w:t>
      </w:r>
      <w:r w:rsidR="007F0DFF">
        <w:rPr>
          <w:rFonts w:ascii="Times New Roman" w:hAnsi="Times New Roman" w:cs="Times New Roman"/>
          <w:sz w:val="28"/>
          <w:szCs w:val="28"/>
        </w:rPr>
        <w:t xml:space="preserve">, использую наводящее описание </w:t>
      </w:r>
      <w:r w:rsidR="007F0DFF" w:rsidRPr="007F0DFF">
        <w:rPr>
          <w:rFonts w:ascii="Times New Roman" w:hAnsi="Times New Roman" w:cs="Times New Roman"/>
          <w:b/>
          <w:sz w:val="28"/>
          <w:szCs w:val="28"/>
        </w:rPr>
        <w:t>(Приложение №3).</w:t>
      </w:r>
      <w:r w:rsidR="007F0DFF">
        <w:rPr>
          <w:rFonts w:ascii="Times New Roman" w:hAnsi="Times New Roman" w:cs="Times New Roman"/>
          <w:sz w:val="28"/>
          <w:szCs w:val="28"/>
        </w:rPr>
        <w:t xml:space="preserve"> За правильно разгаданный ребус команда получает 1 бал. </w:t>
      </w:r>
    </w:p>
    <w:p w:rsidR="007F0DFF" w:rsidRDefault="007F0DFF" w:rsidP="00EE44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4715"/>
        <w:gridCol w:w="4635"/>
      </w:tblGrid>
      <w:tr w:rsidR="007F0DFF" w:rsidTr="00E61F96">
        <w:tc>
          <w:tcPr>
            <w:tcW w:w="4820" w:type="dxa"/>
          </w:tcPr>
          <w:p w:rsidR="007F0DFF" w:rsidRPr="007F0DFF" w:rsidRDefault="007F0DFF" w:rsidP="007F0D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1.Неофициальное название советской боевой машины Великой Отечественной войны с ракетной установкой.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B0DBB" wp14:editId="3EDA8D29">
                  <wp:extent cx="2401570" cy="770677"/>
                  <wp:effectExtent l="0" t="0" r="0" b="0"/>
                  <wp:docPr id="13" name="Рисунок 13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152" cy="77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2.Название территории страны в которой ведут боевые действия враждующие государства по обе стороны линии фронта.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649CF" wp14:editId="0C9A7BB8">
                  <wp:extent cx="2371725" cy="986392"/>
                  <wp:effectExtent l="0" t="0" r="0" b="4445"/>
                  <wp:docPr id="21" name="Рисунок 21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572" cy="98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3.Название  птиц, которых использовали для передачи сообщений во многих войсках мира?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880B2" wp14:editId="36FE1E08">
                  <wp:extent cx="2792551" cy="806836"/>
                  <wp:effectExtent l="0" t="0" r="825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670" cy="80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4.Название животных, которых использовали для подрыва танков во время Великой Отечественной войны 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1EEF6" wp14:editId="0C793141">
                  <wp:extent cx="2136109" cy="826984"/>
                  <wp:effectExtent l="0" t="0" r="0" b="0"/>
                  <wp:docPr id="27" name="Рисунок 27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81" cy="83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7F0D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 xml:space="preserve">5.Кто оповестил советский народ по радио о наступлении немцев и начале ВОВ?  </w:t>
            </w:r>
          </w:p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35F9F" wp14:editId="4F57FE53">
                  <wp:extent cx="2454640" cy="867429"/>
                  <wp:effectExtent l="0" t="0" r="3175" b="8890"/>
                  <wp:docPr id="28" name="Рисунок 28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489" cy="87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6.Крепость в Белоруссии,  героически принявшая первый удар фашистской армии.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F883C" wp14:editId="5DBA38E4">
                  <wp:extent cx="2438400" cy="816818"/>
                  <wp:effectExtent l="0" t="0" r="0" b="2540"/>
                  <wp:docPr id="29" name="Рисунок 29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569" cy="82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7.Фамилия маршала – руководителя, во время обороны Москвы от немецких захватчиков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B0D54" wp14:editId="551B2143">
                  <wp:extent cx="2027407" cy="778987"/>
                  <wp:effectExtent l="0" t="0" r="0" b="2540"/>
                  <wp:docPr id="30" name="Рисунок 30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88" cy="788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8.Битва, которую считают  переломной в событиях  ВОВ.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715A6" wp14:editId="73B64FFA">
                  <wp:extent cx="2806065" cy="574799"/>
                  <wp:effectExtent l="0" t="0" r="0" b="0"/>
                  <wp:docPr id="31" name="Рисунок 31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99" cy="57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7F0DF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 xml:space="preserve">9. Название модели немецкого тяжёлого танка, который использовался </w:t>
            </w:r>
            <w:proofErr w:type="gramStart"/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в  ВОВ</w:t>
            </w:r>
            <w:proofErr w:type="gramEnd"/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9AAD0" wp14:editId="200AE168">
                  <wp:extent cx="1780428" cy="810573"/>
                  <wp:effectExtent l="0" t="0" r="0" b="8890"/>
                  <wp:docPr id="7168" name="Рисунок 7168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07" cy="82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10.Город, который фашисты атаковали 250 суток, а Советские войска отбили за 5 суток.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eastAsia="Times New Roman" w:hAnsi="Times New Roman" w:cs="Times New Roman"/>
                <w:noProof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6FFAFCB" wp14:editId="1A07BDB0">
                  <wp:extent cx="2189917" cy="593529"/>
                  <wp:effectExtent l="0" t="0" r="1270" b="0"/>
                  <wp:docPr id="7169" name="Рисунок 7169" descr="C:\Users\admin\Desktop\ребусы\Севастоп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ебусы\Севастоп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62" cy="59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11.В каком городе впервые проходил парад Победы?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CAC54" wp14:editId="78AC0155">
                  <wp:extent cx="1322788" cy="807720"/>
                  <wp:effectExtent l="0" t="0" r="0" b="0"/>
                  <wp:docPr id="7170" name="Рисунок 7170" descr="C:\Users\admin\Desktop\ребусы\Моск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ребусы\Моск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11" cy="81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DFF" w:rsidTr="00E61F96">
        <w:tc>
          <w:tcPr>
            <w:tcW w:w="4820" w:type="dxa"/>
          </w:tcPr>
          <w:p w:rsidR="007F0DFF" w:rsidRPr="007F0DFF" w:rsidRDefault="007F0DFF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DFF">
              <w:rPr>
                <w:rFonts w:ascii="Times New Roman" w:hAnsi="Times New Roman" w:cs="Times New Roman"/>
                <w:sz w:val="28"/>
                <w:szCs w:val="28"/>
              </w:rPr>
              <w:t>12.Какой город выдержал почти трёхлетнюю блокаду во время ВОВ?</w:t>
            </w:r>
          </w:p>
        </w:tc>
        <w:tc>
          <w:tcPr>
            <w:tcW w:w="4530" w:type="dxa"/>
          </w:tcPr>
          <w:p w:rsidR="007F0DFF" w:rsidRDefault="007F0DFF" w:rsidP="007F0D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762FE8" wp14:editId="1B18AE47">
                  <wp:extent cx="2541270" cy="849923"/>
                  <wp:effectExtent l="0" t="0" r="0" b="7620"/>
                  <wp:docPr id="7171" name="Рисунок 7171" descr="C:\Users\admin\Desktop\ребусы\Ленингр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ебусы\Ленингра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11" cy="85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5D1" w:rsidRPr="00EE4409" w:rsidRDefault="001465D1" w:rsidP="007F0DF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Pr="00CB0501" w:rsidRDefault="001465D1" w:rsidP="00CB0501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501">
        <w:rPr>
          <w:rFonts w:ascii="Times New Roman" w:hAnsi="Times New Roman" w:cs="Times New Roman"/>
          <w:b/>
          <w:sz w:val="28"/>
          <w:szCs w:val="28"/>
        </w:rPr>
        <w:t>Ответы для проверки: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5920"/>
        <w:gridCol w:w="3430"/>
      </w:tblGrid>
      <w:tr w:rsidR="00EE4409" w:rsidRPr="00CB0501" w:rsidTr="00CB0501">
        <w:tc>
          <w:tcPr>
            <w:tcW w:w="5920" w:type="dxa"/>
          </w:tcPr>
          <w:p w:rsidR="001465D1" w:rsidRPr="00CB0501" w:rsidRDefault="00CB0501" w:rsidP="00CB05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501">
              <w:rPr>
                <w:rFonts w:ascii="Times New Roman" w:hAnsi="Times New Roman" w:cs="Times New Roman"/>
                <w:b/>
                <w:sz w:val="28"/>
                <w:szCs w:val="28"/>
              </w:rPr>
              <w:t>Ребус</w:t>
            </w:r>
          </w:p>
        </w:tc>
        <w:tc>
          <w:tcPr>
            <w:tcW w:w="3430" w:type="dxa"/>
          </w:tcPr>
          <w:p w:rsidR="001465D1" w:rsidRPr="00CB0501" w:rsidRDefault="001465D1" w:rsidP="00CB05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501">
              <w:rPr>
                <w:rFonts w:ascii="Times New Roman" w:hAnsi="Times New Roman" w:cs="Times New Roman"/>
                <w:b/>
                <w:sz w:val="28"/>
                <w:szCs w:val="28"/>
              </w:rPr>
              <w:t>Отгадка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Неофициальное название советской боевой машины Великой Отечественной войны с ракетной установкой.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Катюша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Название территории страны в которой ведут боевые действия враждующие государства по обе стороны линии фронта.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Тыл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Название  птиц, которых использовали для передачи сообщений во многих войсках мира?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Голуби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Название животных, которых использовали для подрыва танков во время Великой Отечественной войны 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Собаки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Кто оповестил советский народ по радио о наступлении немцев и начале ВОВ?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Левитан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Крепость в Белоруссии,  героически принявшая первый удар фашистской армии.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Брестская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Фамилия маршала – руководителя, во время обороны Москвы от немецких захватчиков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Жуков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Битва, которую считают  переломной в событиях  ВОВ.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Сталинградская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Город, который фашистские войска атаковали 250 дней, а Советские войска освободили за 5 дней.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Севастополь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Как звали русского солдата, памятник которому поставили в Болгарии?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Алёша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В каком городе впервые проходил парад Победы?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EE4409" w:rsidRPr="00EE4409" w:rsidTr="00CB0501">
        <w:tc>
          <w:tcPr>
            <w:tcW w:w="592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ab/>
              <w:t>Какой город выдержал почти трёхлетнюю блокаду во время ВОВ?</w:t>
            </w:r>
          </w:p>
        </w:tc>
        <w:tc>
          <w:tcPr>
            <w:tcW w:w="3430" w:type="dxa"/>
          </w:tcPr>
          <w:p w:rsidR="001465D1" w:rsidRPr="00EE4409" w:rsidRDefault="001465D1" w:rsidP="00EE4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Ленинград</w:t>
            </w:r>
          </w:p>
        </w:tc>
      </w:tr>
    </w:tbl>
    <w:p w:rsidR="001465D1" w:rsidRPr="00EE4409" w:rsidRDefault="001465D1" w:rsidP="00EE4409">
      <w:pPr>
        <w:tabs>
          <w:tab w:val="left" w:pos="129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65D1" w:rsidRPr="00EE4409" w:rsidRDefault="00CB0501" w:rsidP="00CB0501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5A6585">
        <w:rPr>
          <w:rFonts w:ascii="Times New Roman" w:hAnsi="Times New Roman" w:cs="Times New Roman"/>
          <w:b/>
          <w:sz w:val="28"/>
          <w:szCs w:val="28"/>
        </w:rPr>
        <w:t>ЛИТЕРАТУРНАЯ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B0501" w:rsidRDefault="002F5455" w:rsidP="00CB050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B0501">
        <w:rPr>
          <w:rFonts w:ascii="Times New Roman" w:hAnsi="Times New Roman" w:cs="Times New Roman"/>
          <w:sz w:val="28"/>
          <w:szCs w:val="28"/>
        </w:rPr>
        <w:t>а данной станции</w:t>
      </w:r>
      <w:r>
        <w:rPr>
          <w:rFonts w:ascii="Times New Roman" w:hAnsi="Times New Roman" w:cs="Times New Roman"/>
          <w:sz w:val="28"/>
          <w:szCs w:val="28"/>
        </w:rPr>
        <w:t xml:space="preserve"> вам</w:t>
      </w:r>
      <w:r w:rsidR="00CB0501">
        <w:rPr>
          <w:rFonts w:ascii="Times New Roman" w:hAnsi="Times New Roman" w:cs="Times New Roman"/>
          <w:sz w:val="28"/>
          <w:szCs w:val="28"/>
        </w:rPr>
        <w:t xml:space="preserve"> необходимо найти и соединить части пословиц 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CB0501">
        <w:rPr>
          <w:rFonts w:ascii="Times New Roman" w:hAnsi="Times New Roman" w:cs="Times New Roman"/>
          <w:b/>
          <w:sz w:val="28"/>
          <w:szCs w:val="28"/>
        </w:rPr>
        <w:t>4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).</w:t>
      </w:r>
      <w:r w:rsidR="00CB0501">
        <w:rPr>
          <w:rFonts w:ascii="Times New Roman" w:hAnsi="Times New Roman" w:cs="Times New Roman"/>
          <w:sz w:val="28"/>
          <w:szCs w:val="28"/>
        </w:rPr>
        <w:t xml:space="preserve"> За каждую правильно собранную пословицу команда получает 1 бал. </w:t>
      </w:r>
    </w:p>
    <w:p w:rsidR="00A161D3" w:rsidRPr="00EE4409" w:rsidRDefault="00A161D3" w:rsidP="00EE4409">
      <w:pPr>
        <w:tabs>
          <w:tab w:val="left" w:pos="1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Бой не опасен,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 ты мужеством красен!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Великая сила –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братство фронта и тыла!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Врага бояться –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партизаном не зваться.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Граната мала,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 солдату мила!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Долг солдата –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блюсти дисциплину свято!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Если армия сильна,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непобедима и страна.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CB0501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Жизни не пощадим</w:t>
            </w:r>
            <w:r w:rsidR="00A161D3"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врага победим!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Кто смело врага бьёт,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тем слава не умрёт.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 войне победит тот,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кто строго дисциплину блюдёт.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Не страшна врагов туча,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если армия могуча!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Постоим горой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свой край родной.</w:t>
            </w:r>
          </w:p>
        </w:tc>
      </w:tr>
      <w:tr w:rsidR="00EE4409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Смел не тот, кто смерти боится,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смел тот, кто победить врага стремиться.</w:t>
            </w:r>
          </w:p>
        </w:tc>
      </w:tr>
      <w:tr w:rsidR="00A161D3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Хороша трава – хороша отава,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хороший солдат – хорошая слава.</w:t>
            </w:r>
          </w:p>
        </w:tc>
      </w:tr>
      <w:tr w:rsidR="00A161D3" w:rsidRPr="00EE4409" w:rsidTr="00A161D3">
        <w:tc>
          <w:tcPr>
            <w:tcW w:w="4672" w:type="dxa"/>
          </w:tcPr>
          <w:p w:rsidR="00A161D3" w:rsidRPr="00EE4409" w:rsidRDefault="00A161D3" w:rsidP="00CB0501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Чем крепче дружба, </w:t>
            </w:r>
          </w:p>
        </w:tc>
        <w:tc>
          <w:tcPr>
            <w:tcW w:w="4673" w:type="dxa"/>
          </w:tcPr>
          <w:p w:rsidR="00A161D3" w:rsidRPr="00EE4409" w:rsidRDefault="00CB050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тем легче служба.</w:t>
            </w:r>
          </w:p>
        </w:tc>
      </w:tr>
    </w:tbl>
    <w:p w:rsidR="00CB0501" w:rsidRDefault="00CB0501" w:rsidP="00EE4409">
      <w:pPr>
        <w:tabs>
          <w:tab w:val="left" w:pos="1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5D1" w:rsidRDefault="00CB0501" w:rsidP="00CB0501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160DBA">
        <w:rPr>
          <w:rFonts w:ascii="Times New Roman" w:hAnsi="Times New Roman" w:cs="Times New Roman"/>
          <w:b/>
          <w:sz w:val="28"/>
          <w:szCs w:val="28"/>
        </w:rPr>
        <w:t>НА ПРИВАЛЕ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B0501" w:rsidRDefault="002F5455" w:rsidP="00CB050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 w:rsidR="00160DBA" w:rsidRPr="00160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песни Великой Отечественной войны навсегда останутся звучащим памятником мужеству и храбрости советских людей, спасших мир от фашизма. От самых первых залпов и выстрелов и до победного салюта через всю войну прошагали военные песни в боевом солдатском строю. Песни всегда сопровождали бойцов, поднимали их моральный дух, навевали вспоминания о родных и любимых. Многие ветераны до сих пор добрым словом вспоминают видавшие виды окопные патефоны, развлекавшие их в перерывах между атаками.</w:t>
      </w:r>
      <w:r w:rsidR="00160D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0DBA">
        <w:rPr>
          <w:rFonts w:ascii="Times New Roman" w:hAnsi="Times New Roman" w:cs="Times New Roman"/>
          <w:sz w:val="28"/>
          <w:szCs w:val="28"/>
        </w:rPr>
        <w:t>Н</w:t>
      </w:r>
      <w:r w:rsidR="00CB0501">
        <w:rPr>
          <w:rFonts w:ascii="Times New Roman" w:hAnsi="Times New Roman" w:cs="Times New Roman"/>
          <w:sz w:val="28"/>
          <w:szCs w:val="28"/>
        </w:rPr>
        <w:t>а данной станции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DBA">
        <w:rPr>
          <w:rFonts w:ascii="Times New Roman" w:hAnsi="Times New Roman" w:cs="Times New Roman"/>
          <w:sz w:val="28"/>
          <w:szCs w:val="28"/>
        </w:rPr>
        <w:t>вам необходимо</w:t>
      </w:r>
      <w:r w:rsidR="00CB0501">
        <w:rPr>
          <w:rFonts w:ascii="Times New Roman" w:hAnsi="Times New Roman" w:cs="Times New Roman"/>
          <w:sz w:val="28"/>
          <w:szCs w:val="28"/>
        </w:rPr>
        <w:t xml:space="preserve"> отгадать по картинкам</w:t>
      </w:r>
      <w:r w:rsidR="00160DBA">
        <w:rPr>
          <w:rFonts w:ascii="Times New Roman" w:hAnsi="Times New Roman" w:cs="Times New Roman"/>
          <w:sz w:val="28"/>
          <w:szCs w:val="28"/>
        </w:rPr>
        <w:t xml:space="preserve"> песню и исполнить её</w:t>
      </w:r>
      <w:r w:rsidR="00CB0501">
        <w:rPr>
          <w:rFonts w:ascii="Times New Roman" w:hAnsi="Times New Roman" w:cs="Times New Roman"/>
          <w:sz w:val="28"/>
          <w:szCs w:val="28"/>
        </w:rPr>
        <w:t xml:space="preserve"> 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CB0501">
        <w:rPr>
          <w:rFonts w:ascii="Times New Roman" w:hAnsi="Times New Roman" w:cs="Times New Roman"/>
          <w:b/>
          <w:sz w:val="28"/>
          <w:szCs w:val="28"/>
        </w:rPr>
        <w:t>5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).</w:t>
      </w:r>
      <w:r w:rsidR="00CB0501">
        <w:rPr>
          <w:rFonts w:ascii="Times New Roman" w:hAnsi="Times New Roman" w:cs="Times New Roman"/>
          <w:sz w:val="28"/>
          <w:szCs w:val="28"/>
        </w:rPr>
        <w:t xml:space="preserve"> За каждую правильно угаданную песню команда получает 1 бал</w:t>
      </w:r>
      <w:r w:rsidR="00160DBA">
        <w:rPr>
          <w:rFonts w:ascii="Times New Roman" w:hAnsi="Times New Roman" w:cs="Times New Roman"/>
          <w:sz w:val="28"/>
          <w:szCs w:val="28"/>
        </w:rPr>
        <w:t xml:space="preserve"> + 1бал за исполнение</w:t>
      </w:r>
      <w:r w:rsidR="00CB05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0501" w:rsidRPr="00CB0501" w:rsidRDefault="00CB0501" w:rsidP="00CB050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EE4409" w:rsidRPr="00EE4409" w:rsidTr="00160DBA">
        <w:tc>
          <w:tcPr>
            <w:tcW w:w="4815" w:type="dxa"/>
          </w:tcPr>
          <w:p w:rsidR="001465D1" w:rsidRPr="00EE4409" w:rsidRDefault="001465D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EDC528" wp14:editId="46B14568">
                  <wp:extent cx="2034540" cy="1505407"/>
                  <wp:effectExtent l="0" t="0" r="3810" b="0"/>
                  <wp:docPr id="5125" name="Picture 7" descr="http://cs623928.vk.me/v623928417/257de/upCSA_OusvU.jpg">
                    <a:hlinkClick xmlns:a="http://schemas.openxmlformats.org/drawingml/2006/main" r:id="rId27" action="ppaction://hlinkfile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7" descr="http://cs623928.vk.me/v623928417/257de/upCSA_OusvU.jpg">
                            <a:hlinkClick r:id="rId27" action="ppaction://hlinkfile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66" cy="151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465D1" w:rsidRPr="00EE4409" w:rsidRDefault="001465D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«Катюша»</w:t>
            </w:r>
          </w:p>
        </w:tc>
      </w:tr>
      <w:tr w:rsidR="00EE4409" w:rsidRPr="00EE4409" w:rsidTr="00160DBA">
        <w:tc>
          <w:tcPr>
            <w:tcW w:w="4815" w:type="dxa"/>
          </w:tcPr>
          <w:p w:rsidR="001465D1" w:rsidRPr="00EE4409" w:rsidRDefault="001465D1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C07143" wp14:editId="06C5DFF3">
                  <wp:extent cx="2023083" cy="1517474"/>
                  <wp:effectExtent l="0" t="0" r="0" b="6985"/>
                  <wp:docPr id="6151" name="Рисунок 8" descr="mPcUO_i2a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Рисунок 8" descr="mPcUO_i2aHg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98" cy="152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«Журавли»</w:t>
            </w:r>
          </w:p>
        </w:tc>
      </w:tr>
      <w:tr w:rsidR="00EE4409" w:rsidRPr="00EE4409" w:rsidTr="00160DBA">
        <w:tc>
          <w:tcPr>
            <w:tcW w:w="4815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D2120" wp14:editId="0E5CBD24">
                  <wp:extent cx="2022475" cy="2927197"/>
                  <wp:effectExtent l="0" t="0" r="0" b="6985"/>
                  <wp:docPr id="7174" name="Picture 7" descr="http://www.playcast.ru/uploads/2015/05/02/1343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7" descr="http://www.playcast.ru/uploads/2015/05/02/1343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25" cy="293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«Смуглянка»</w:t>
            </w:r>
          </w:p>
        </w:tc>
      </w:tr>
      <w:tr w:rsidR="00EE4409" w:rsidRPr="00EE4409" w:rsidTr="00160DBA">
        <w:tc>
          <w:tcPr>
            <w:tcW w:w="4815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D0D2F1" wp14:editId="64391841">
                  <wp:extent cx="2645381" cy="1761985"/>
                  <wp:effectExtent l="0" t="0" r="3175" b="0"/>
                  <wp:docPr id="8198" name="Picture 6" descr="C:\Documents and Settings\Admin\Рабочий стол\0_88f97_cab570e_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6" descr="C:\Documents and Settings\Admin\Рабочий стол\0_88f97_cab570e_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21" cy="177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«Последний бой»</w:t>
            </w:r>
          </w:p>
        </w:tc>
      </w:tr>
      <w:tr w:rsidR="00EE4409" w:rsidRPr="00EE4409" w:rsidTr="00160DBA">
        <w:tc>
          <w:tcPr>
            <w:tcW w:w="4815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6451FF" wp14:editId="0CAAA26B">
                  <wp:extent cx="2627579" cy="1970614"/>
                  <wp:effectExtent l="0" t="0" r="1905" b="0"/>
                  <wp:docPr id="9222" name="Picture 7" descr="http://rpp.nashaucheba.ru/pars_docs/refs/137/136529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7" descr="http://rpp.nashaucheba.ru/pars_docs/refs/137/136529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56" cy="198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465D1" w:rsidRPr="00EE4409" w:rsidRDefault="00EE4409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sz w:val="28"/>
                <w:szCs w:val="28"/>
              </w:rPr>
              <w:t>«День Победы»</w:t>
            </w:r>
          </w:p>
        </w:tc>
      </w:tr>
      <w:tr w:rsidR="00160DBA" w:rsidRPr="00EE4409" w:rsidTr="00160DBA">
        <w:tc>
          <w:tcPr>
            <w:tcW w:w="4815" w:type="dxa"/>
          </w:tcPr>
          <w:p w:rsidR="00160DBA" w:rsidRPr="00EE4409" w:rsidRDefault="00160DBA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60D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4140" cy="1655111"/>
                  <wp:effectExtent l="0" t="0" r="3810" b="2540"/>
                  <wp:docPr id="7177" name="Рисунок 7177" descr="C:\Users\Элемент\Downloads\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емент\Downloads\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03" cy="166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60DBA" w:rsidRPr="00EE4409" w:rsidRDefault="00160DBA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«Синий платочек»</w:t>
            </w:r>
          </w:p>
        </w:tc>
      </w:tr>
      <w:tr w:rsidR="00160DBA" w:rsidRPr="00EE4409" w:rsidTr="00160DBA">
        <w:tc>
          <w:tcPr>
            <w:tcW w:w="4815" w:type="dxa"/>
          </w:tcPr>
          <w:p w:rsidR="00160DBA" w:rsidRPr="00160DBA" w:rsidRDefault="00160DBA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18A23" wp14:editId="2C135729">
                  <wp:extent cx="2594610" cy="1729740"/>
                  <wp:effectExtent l="0" t="0" r="0" b="3810"/>
                  <wp:docPr id="7178" name="Рисунок 717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160DBA" w:rsidRDefault="00160DBA" w:rsidP="00EE4409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«Три танкиста»</w:t>
            </w:r>
          </w:p>
        </w:tc>
      </w:tr>
    </w:tbl>
    <w:p w:rsidR="001465D1" w:rsidRPr="00EE4409" w:rsidRDefault="001465D1" w:rsidP="00EE4409">
      <w:pPr>
        <w:tabs>
          <w:tab w:val="left" w:pos="129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0501" w:rsidRDefault="00EE4409" w:rsidP="00CB05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501">
        <w:rPr>
          <w:rFonts w:ascii="Times New Roman" w:hAnsi="Times New Roman" w:cs="Times New Roman"/>
          <w:b/>
          <w:sz w:val="28"/>
          <w:szCs w:val="28"/>
        </w:rPr>
        <w:t>СТАНЦИЯ «</w:t>
      </w:r>
      <w:r w:rsidR="00CB0501" w:rsidRPr="00CB0501">
        <w:rPr>
          <w:rFonts w:ascii="Times New Roman" w:hAnsi="Times New Roman" w:cs="Times New Roman"/>
          <w:b/>
          <w:sz w:val="28"/>
          <w:szCs w:val="28"/>
        </w:rPr>
        <w:t>ЭТИХ ДНЕЙ НЕ СМОЛКНЕТ СЛАВА</w:t>
      </w:r>
      <w:r w:rsidRPr="00CB0501">
        <w:rPr>
          <w:rFonts w:ascii="Times New Roman" w:hAnsi="Times New Roman" w:cs="Times New Roman"/>
          <w:b/>
          <w:sz w:val="28"/>
          <w:szCs w:val="28"/>
        </w:rPr>
        <w:t>»</w:t>
      </w:r>
    </w:p>
    <w:p w:rsidR="00CB0501" w:rsidRPr="00CB0501" w:rsidRDefault="002F5455" w:rsidP="00B2302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B0501">
        <w:rPr>
          <w:rFonts w:ascii="Times New Roman" w:hAnsi="Times New Roman" w:cs="Times New Roman"/>
          <w:sz w:val="28"/>
          <w:szCs w:val="28"/>
        </w:rPr>
        <w:t>а данной станции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CB0501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23027">
        <w:rPr>
          <w:rFonts w:ascii="Times New Roman" w:hAnsi="Times New Roman" w:cs="Times New Roman"/>
          <w:sz w:val="28"/>
          <w:szCs w:val="28"/>
        </w:rPr>
        <w:t>ответить на вопросы викторины</w:t>
      </w:r>
      <w:r w:rsidR="00CB0501">
        <w:rPr>
          <w:rFonts w:ascii="Times New Roman" w:hAnsi="Times New Roman" w:cs="Times New Roman"/>
          <w:sz w:val="28"/>
          <w:szCs w:val="28"/>
        </w:rPr>
        <w:t xml:space="preserve"> 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B23027">
        <w:rPr>
          <w:rFonts w:ascii="Times New Roman" w:hAnsi="Times New Roman" w:cs="Times New Roman"/>
          <w:b/>
          <w:sz w:val="28"/>
          <w:szCs w:val="28"/>
        </w:rPr>
        <w:t>6</w:t>
      </w:r>
      <w:r w:rsidR="00CB0501" w:rsidRPr="007F0DFF">
        <w:rPr>
          <w:rFonts w:ascii="Times New Roman" w:hAnsi="Times New Roman" w:cs="Times New Roman"/>
          <w:b/>
          <w:sz w:val="28"/>
          <w:szCs w:val="28"/>
        </w:rPr>
        <w:t>).</w:t>
      </w:r>
      <w:r w:rsidR="00CB0501">
        <w:rPr>
          <w:rFonts w:ascii="Times New Roman" w:hAnsi="Times New Roman" w:cs="Times New Roman"/>
          <w:sz w:val="28"/>
          <w:szCs w:val="28"/>
        </w:rPr>
        <w:t xml:space="preserve"> За </w:t>
      </w:r>
      <w:r w:rsidR="00B23027">
        <w:rPr>
          <w:rFonts w:ascii="Times New Roman" w:hAnsi="Times New Roman" w:cs="Times New Roman"/>
          <w:sz w:val="28"/>
          <w:szCs w:val="28"/>
        </w:rPr>
        <w:t>каждый правильный ответ</w:t>
      </w:r>
      <w:r w:rsidR="00CB0501">
        <w:rPr>
          <w:rFonts w:ascii="Times New Roman" w:hAnsi="Times New Roman" w:cs="Times New Roman"/>
          <w:sz w:val="28"/>
          <w:szCs w:val="28"/>
        </w:rPr>
        <w:t xml:space="preserve"> команда получает 1 бал. </w:t>
      </w:r>
    </w:p>
    <w:p w:rsidR="00B23027" w:rsidRDefault="00EE4409" w:rsidP="00B23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1. Какое имя и фамилия зашифрованы в названии Советского танка – «И.С.» (Иосиф Сталин)</w:t>
      </w:r>
    </w:p>
    <w:p w:rsidR="00EE4409" w:rsidRDefault="00EE4409" w:rsidP="00B23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br/>
        <w:t xml:space="preserve">2. </w:t>
      </w:r>
      <w:r w:rsidRPr="00EE4409">
        <w:rPr>
          <w:rFonts w:ascii="Times New Roman" w:eastAsia="Calibri" w:hAnsi="Times New Roman" w:cs="Times New Roman"/>
          <w:sz w:val="28"/>
          <w:szCs w:val="28"/>
        </w:rPr>
        <w:t>Школьница, которая писала дневник в блокадном Ленинграде. (Таня Савичева)</w:t>
      </w:r>
    </w:p>
    <w:p w:rsidR="00B23027" w:rsidRPr="00EE4409" w:rsidRDefault="00B23027" w:rsidP="00B230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23027" w:rsidRDefault="00EE4409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</w:rPr>
        <w:t>3.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Этот российский город-герой отважно защищался и в смутное время, и от войск Наполеона, и в 1941 г. Назовите его. (Смоленск).</w:t>
      </w:r>
    </w:p>
    <w:p w:rsidR="00EE4409" w:rsidRDefault="00EE4409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4. </w:t>
      </w:r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Назовите </w:t>
      </w:r>
      <w:proofErr w:type="gramStart"/>
      <w:r w:rsidRPr="00EE4409">
        <w:rPr>
          <w:rFonts w:ascii="Times New Roman" w:eastAsia="Calibri" w:hAnsi="Times New Roman" w:cs="Times New Roman"/>
          <w:sz w:val="28"/>
          <w:szCs w:val="28"/>
        </w:rPr>
        <w:t>дату  начала</w:t>
      </w:r>
      <w:proofErr w:type="gramEnd"/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 и окончания Великой Отечественной войны. (22 июня 1941 – 9 мая 1945 </w:t>
      </w:r>
      <w:proofErr w:type="spellStart"/>
      <w:r w:rsidRPr="00EE4409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EE4409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B23027" w:rsidRPr="00EE4409" w:rsidRDefault="00B23027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3027" w:rsidRDefault="00EE4409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5.Как расшифровывается аббревиатура «КВ» - название советского тяжелого танка времен Великой Отечественной войны. (Клим Ворошилов)</w:t>
      </w:r>
    </w:p>
    <w:p w:rsidR="00B23027" w:rsidRDefault="00EE4409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6.В истории второй мировой войны этот «хвойный» город Советского Союза стал первым городом, откуда выгнали немцев. Назовите его. (Ельня. Смоленская область)</w:t>
      </w:r>
    </w:p>
    <w:p w:rsidR="00B23027" w:rsidRDefault="00B23027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7</w:t>
      </w:r>
      <w:r w:rsidR="00EE4409"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.Кто стал первым кавалером Ордена Суворова 1-й степени, учрежденного в 1942 году. (маршал Г. К. Жуков)</w:t>
      </w:r>
    </w:p>
    <w:p w:rsidR="00B23027" w:rsidRDefault="00B23027" w:rsidP="00EE440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8</w:t>
      </w:r>
      <w:r w:rsidR="00EE4409"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EE4409" w:rsidRPr="00EE4409">
        <w:rPr>
          <w:rFonts w:ascii="Times New Roman" w:eastAsia="Calibri" w:hAnsi="Times New Roman" w:cs="Times New Roman"/>
          <w:sz w:val="28"/>
          <w:szCs w:val="28"/>
        </w:rPr>
        <w:t xml:space="preserve">Он часто первым сообщал нам о горестях и наших победах. И потому, как близкий человек, вошел в каждый дом, в каждую советскую семью. Уже по первым его словам "Говорит Москва" люди узнавали о характере сообщения: будет ли оно радостным или печальным. Назовите известного диктора Всесоюзного радио. </w:t>
      </w:r>
      <w:r w:rsidR="00EE4409" w:rsidRPr="00EE4409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="00EE4409" w:rsidRPr="00EE4409">
        <w:rPr>
          <w:rFonts w:ascii="Times New Roman" w:eastAsia="Calibri" w:hAnsi="Times New Roman" w:cs="Times New Roman"/>
          <w:sz w:val="28"/>
          <w:szCs w:val="28"/>
        </w:rPr>
        <w:t>Юрий Борисович Левитан</w:t>
      </w:r>
      <w:r w:rsidR="00EE4409" w:rsidRPr="00EE4409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B23027" w:rsidRDefault="00B23027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9</w:t>
      </w:r>
      <w:r w:rsidR="00EE4409"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. В годы Великой Отечественной войны было учреждено звание Героя Советского Союза, которое присваивалось за совершение героических поступков, за особый героизм, проявленный в боях. Кто стал первым четырежды Героем Советского союза? (Жуков)</w:t>
      </w:r>
    </w:p>
    <w:p w:rsidR="00EE4409" w:rsidRPr="00EE4409" w:rsidRDefault="00EE4409" w:rsidP="00EE440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10.Когда состоялся самый первый Парад Победы? </w:t>
      </w:r>
      <w:r w:rsidRPr="00EE4409">
        <w:rPr>
          <w:rFonts w:ascii="Times New Roman" w:hAnsi="Times New Roman" w:cs="Times New Roman"/>
          <w:i/>
          <w:sz w:val="28"/>
          <w:szCs w:val="28"/>
        </w:rPr>
        <w:t>(</w:t>
      </w:r>
      <w:r w:rsidRPr="00EE4409">
        <w:rPr>
          <w:rFonts w:ascii="Times New Roman" w:eastAsia="Calibri" w:hAnsi="Times New Roman" w:cs="Times New Roman"/>
          <w:sz w:val="28"/>
          <w:szCs w:val="28"/>
        </w:rPr>
        <w:t>24 июня 1945 года в ознаменование победы над Германией в Великой Отечественной войне</w:t>
      </w:r>
      <w:r w:rsidRPr="00EE4409">
        <w:rPr>
          <w:rFonts w:ascii="Times New Roman" w:hAnsi="Times New Roman" w:cs="Times New Roman"/>
          <w:sz w:val="28"/>
          <w:szCs w:val="28"/>
        </w:rPr>
        <w:t>)</w:t>
      </w:r>
      <w:r w:rsidRPr="00EE440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4409" w:rsidRDefault="00EE4409" w:rsidP="00EE440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1F96" w:rsidRPr="00EE4409" w:rsidRDefault="00E61F96" w:rsidP="00EE4409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4409" w:rsidRDefault="00B23027" w:rsidP="00B23027">
      <w:pPr>
        <w:shd w:val="clear" w:color="auto" w:fill="FFFFFF"/>
        <w:spacing w:before="120" w:after="120" w:line="25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302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СТАНЦИЯ </w:t>
      </w:r>
      <w:r w:rsidR="00EE4409" w:rsidRPr="00B230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EE4409" w:rsidRPr="00EE44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- ГЕРОИ»</w:t>
      </w:r>
    </w:p>
    <w:p w:rsidR="00C2210F" w:rsidRPr="00E82598" w:rsidRDefault="00C2210F" w:rsidP="00E82598">
      <w:pPr>
        <w:shd w:val="clear" w:color="auto" w:fill="FFFFFF"/>
        <w:spacing w:before="120" w:after="120" w:line="25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4D7E"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>
        <w:rPr>
          <w:rFonts w:ascii="Times New Roman" w:hAnsi="Times New Roman" w:cs="Times New Roman"/>
          <w:sz w:val="28"/>
          <w:szCs w:val="28"/>
        </w:rPr>
        <w:t>вам необход</w:t>
      </w:r>
      <w:r w:rsidRPr="00124D7E">
        <w:rPr>
          <w:rFonts w:ascii="Times New Roman" w:hAnsi="Times New Roman" w:cs="Times New Roman"/>
          <w:sz w:val="28"/>
          <w:szCs w:val="28"/>
        </w:rPr>
        <w:t>имо</w:t>
      </w:r>
      <w:r w:rsidRPr="00124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филворда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 «Города – герои» </w:t>
      </w:r>
      <w:r w:rsidRPr="00C22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7).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3027">
        <w:rPr>
          <w:rFonts w:ascii="Times New Roman" w:hAnsi="Times New Roman" w:cs="Times New Roman"/>
          <w:sz w:val="28"/>
          <w:szCs w:val="28"/>
        </w:rPr>
        <w:t xml:space="preserve">За каждый </w:t>
      </w:r>
      <w:r>
        <w:rPr>
          <w:rFonts w:ascii="Times New Roman" w:hAnsi="Times New Roman" w:cs="Times New Roman"/>
          <w:sz w:val="28"/>
          <w:szCs w:val="28"/>
        </w:rPr>
        <w:t>найденный город</w:t>
      </w:r>
      <w:r w:rsidR="00B23027">
        <w:rPr>
          <w:rFonts w:ascii="Times New Roman" w:hAnsi="Times New Roman" w:cs="Times New Roman"/>
          <w:sz w:val="28"/>
          <w:szCs w:val="28"/>
        </w:rPr>
        <w:t xml:space="preserve"> команда получает 1 бал. </w:t>
      </w:r>
    </w:p>
    <w:p w:rsidR="00C2210F" w:rsidRPr="00EE4409" w:rsidRDefault="00C2210F" w:rsidP="00EE4409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2404"/>
      </w:tblGrid>
      <w:tr w:rsidR="00C2210F" w:rsidTr="002F5455">
        <w:tc>
          <w:tcPr>
            <w:tcW w:w="6941" w:type="dxa"/>
          </w:tcPr>
          <w:p w:rsidR="00C2210F" w:rsidRDefault="00C2210F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745EA5" wp14:editId="535FC492">
                  <wp:extent cx="4197900" cy="3836670"/>
                  <wp:effectExtent l="0" t="0" r="0" b="0"/>
                  <wp:docPr id="7176" name="Рисунок 7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086" cy="384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C2210F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1. Мурманск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 Тула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3. Новороссийск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4.  Керчь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5. Севастополь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6. Минск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7. Ленинград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8. Москва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9. Киев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10. Керчь</w:t>
            </w:r>
          </w:p>
          <w:p w:rsidR="002F5455" w:rsidRDefault="002F5455" w:rsidP="00EE4409">
            <w:pPr>
              <w:spacing w:after="12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C2210F" w:rsidRDefault="00C2210F" w:rsidP="003A02D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A02D9" w:rsidRDefault="003A02D9" w:rsidP="003A02D9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СТАНЦИЯ «МЫ ПОМНИМ!»</w:t>
      </w:r>
    </w:p>
    <w:p w:rsidR="001B6AC4" w:rsidRDefault="001B6AC4" w:rsidP="001B6AC4">
      <w:pPr>
        <w:shd w:val="clear" w:color="auto" w:fill="FFFFFF"/>
        <w:spacing w:before="120" w:after="120" w:line="255" w:lineRule="atLeast"/>
        <w:ind w:firstLine="708"/>
        <w:outlineLvl w:val="2"/>
        <w:rPr>
          <w:rFonts w:ascii="Times New Roman" w:hAnsi="Times New Roman" w:cs="Times New Roman"/>
          <w:sz w:val="28"/>
          <w:szCs w:val="28"/>
        </w:rPr>
      </w:pPr>
      <w:r w:rsidRPr="00124D7E"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>
        <w:rPr>
          <w:rFonts w:ascii="Times New Roman" w:hAnsi="Times New Roman" w:cs="Times New Roman"/>
          <w:sz w:val="28"/>
          <w:szCs w:val="28"/>
        </w:rPr>
        <w:t>вам необход</w:t>
      </w:r>
      <w:r w:rsidRPr="00124D7E">
        <w:rPr>
          <w:rFonts w:ascii="Times New Roman" w:hAnsi="Times New Roman" w:cs="Times New Roman"/>
          <w:sz w:val="28"/>
          <w:szCs w:val="28"/>
        </w:rPr>
        <w:t>имо</w:t>
      </w:r>
      <w:r w:rsidRPr="00124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соотнести события стрелками </w:t>
      </w:r>
      <w:r w:rsidRPr="00C22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8</w:t>
      </w:r>
      <w:r w:rsidRPr="00C22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каждый найденный город команда получает 1 бал. </w:t>
      </w:r>
    </w:p>
    <w:tbl>
      <w:tblPr>
        <w:tblStyle w:val="a7"/>
        <w:tblW w:w="9345" w:type="dxa"/>
        <w:tblInd w:w="-3" w:type="dxa"/>
        <w:tblLook w:val="04A0" w:firstRow="1" w:lastRow="0" w:firstColumn="1" w:lastColumn="0" w:noHBand="0" w:noVBand="1"/>
      </w:tblPr>
      <w:tblGrid>
        <w:gridCol w:w="2830"/>
        <w:gridCol w:w="6515"/>
      </w:tblGrid>
      <w:tr w:rsidR="001B6AC4" w:rsidTr="001B6AC4">
        <w:tc>
          <w:tcPr>
            <w:tcW w:w="2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1.Битва за Ленинград (10 июля 1941 — </w:t>
            </w:r>
          </w:p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9 августа 1944)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6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AE1891" w:rsidRPr="001B6AC4" w:rsidRDefault="00AE1891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hAnsi="Times New Roman" w:cs="Times New Roman"/>
                <w:sz w:val="28"/>
                <w:szCs w:val="28"/>
              </w:rPr>
              <w:t>1. После начала блокады Ленинграда, местным жителям и военачальникам пришлось вести ожесточенные бои в течение нескольких лет. В итоге, блокада была снята, город освобожден. Однако сам Ленинград подвергся ужасающим разрушениям, а число погибших местных жителей превышало несколько сотен тысяч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B6AC4" w:rsidTr="001B6AC4">
        <w:tc>
          <w:tcPr>
            <w:tcW w:w="2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2.Битва за Берлин (16 апреля — 8 мая 1945)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6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AE1891" w:rsidRPr="00AE1891" w:rsidRDefault="00AE1891" w:rsidP="00AE1891">
            <w:pPr>
              <w:spacing w:before="120" w:after="120" w:line="255" w:lineRule="atLeast"/>
              <w:jc w:val="both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 Советским войскам после продолжительного сопротивления удалось взять столицу Германии. Взятием Берлина официально закончилась Великая Отечественная война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.</w:t>
            </w:r>
          </w:p>
        </w:tc>
      </w:tr>
      <w:tr w:rsidR="001B6AC4" w:rsidTr="001B6AC4">
        <w:tc>
          <w:tcPr>
            <w:tcW w:w="2830" w:type="dxa"/>
          </w:tcPr>
          <w:p w:rsidR="001B6AC4" w:rsidRDefault="001B6AC4" w:rsidP="001B6AC4">
            <w:pPr>
              <w:spacing w:before="120" w:after="120" w:line="255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3.Курская битва (5 июля — 23 августа 1943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E0E0E0"/>
                <w:lang w:eastAsia="ru-RU"/>
              </w:rPr>
              <w:t>)</w:t>
            </w:r>
          </w:p>
        </w:tc>
        <w:tc>
          <w:tcPr>
            <w:tcW w:w="6515" w:type="dxa"/>
            <w:shd w:val="clear" w:color="auto" w:fill="auto"/>
          </w:tcPr>
          <w:p w:rsidR="001B6AC4" w:rsidRPr="00AE1891" w:rsidRDefault="00AE1891" w:rsidP="00AE189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3. Танковое сражение стало одним из самых кровопролитных сражений, но обеспечила окончание перелома в ходе ВОВ. Советским войскам удалось отбросить немцев еще дальше, практически к границе страны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</w:tc>
      </w:tr>
      <w:tr w:rsidR="001B6AC4" w:rsidTr="001B6AC4">
        <w:tc>
          <w:tcPr>
            <w:tcW w:w="2830" w:type="dxa"/>
          </w:tcPr>
          <w:p w:rsid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4.Битва за Москву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(30 сентября 1941- </w:t>
            </w:r>
          </w:p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 января 1942)</w:t>
            </w:r>
          </w:p>
        </w:tc>
        <w:tc>
          <w:tcPr>
            <w:tcW w:w="6515" w:type="dxa"/>
            <w:shd w:val="clear" w:color="auto" w:fill="auto"/>
          </w:tcPr>
          <w:p w:rsidR="00AE1891" w:rsidRPr="00AE1891" w:rsidRDefault="00AE1891" w:rsidP="00AE189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4. Несмотря на огромные потери, советским войскам удалось одержать победу. Немцы были отброшены на 150-200 километров назад, а советским войскам удалось освободить Тульскую, Рязанскую и Московскую 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B6AC4" w:rsidTr="001B6AC4">
        <w:tc>
          <w:tcPr>
            <w:tcW w:w="2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5.Стали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нградская битва (17 июля 1942 -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 февраля 1943 года)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65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1B6AC4" w:rsidRPr="001B6AC4" w:rsidRDefault="00AE1891" w:rsidP="00AE18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5. Именно победу под Сталинградом многие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историки называют в числе важнейших переломных моментов в ходе ВОВ. Красной армии удалось одержать волевую победу, отбросив немцев далеко назад, и доказав, что фашистская армия также имеет свои уязвимые места.</w:t>
            </w:r>
          </w:p>
        </w:tc>
      </w:tr>
      <w:tr w:rsidR="001B6AC4" w:rsidTr="001B6AC4">
        <w:tc>
          <w:tcPr>
            <w:tcW w:w="2830" w:type="dxa"/>
          </w:tcPr>
          <w:p w:rsid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Битва за Кавказ (25 июля 1942 – </w:t>
            </w:r>
          </w:p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9 октября 1943)</w:t>
            </w:r>
          </w:p>
        </w:tc>
        <w:tc>
          <w:tcPr>
            <w:tcW w:w="6515" w:type="dxa"/>
            <w:shd w:val="clear" w:color="auto" w:fill="auto"/>
          </w:tcPr>
          <w:p w:rsidR="00AE1891" w:rsidRPr="001B6AC4" w:rsidRDefault="00AE1891" w:rsidP="00C93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AC4">
              <w:rPr>
                <w:rFonts w:ascii="Times New Roman" w:hAnsi="Times New Roman" w:cs="Times New Roman"/>
                <w:sz w:val="28"/>
                <w:szCs w:val="28"/>
              </w:rPr>
              <w:t>6. Советские войска смогли одержать уверенную победу, освободив Чечено-Ингушетию, Кабардино-Балкарию, Ставропольский край и Ростовскую область.</w:t>
            </w:r>
          </w:p>
        </w:tc>
      </w:tr>
      <w:tr w:rsidR="001B6AC4" w:rsidTr="001B6AC4">
        <w:tc>
          <w:tcPr>
            <w:tcW w:w="2830" w:type="dxa"/>
          </w:tcPr>
          <w:p w:rsidR="001B6AC4" w:rsidRPr="001B6AC4" w:rsidRDefault="001B6AC4" w:rsidP="001B6A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7. Ржевско-Вяземская операция (8 января — 20 апреля 1942)</w:t>
            </w:r>
          </w:p>
        </w:tc>
        <w:tc>
          <w:tcPr>
            <w:tcW w:w="6515" w:type="dxa"/>
            <w:shd w:val="clear" w:color="auto" w:fill="auto"/>
          </w:tcPr>
          <w:p w:rsidR="00AE1891" w:rsidRDefault="00AE1891" w:rsidP="00AE18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AC4">
              <w:rPr>
                <w:rFonts w:ascii="Times New Roman" w:hAnsi="Times New Roman" w:cs="Times New Roman"/>
                <w:sz w:val="28"/>
                <w:szCs w:val="28"/>
              </w:rPr>
              <w:t>7. Немцев удалось отбросить еще на 200 километров. Советские войска закончили освобождение Тульской и Московской области, освободили некоторые районы Смоленской области.</w:t>
            </w:r>
          </w:p>
          <w:p w:rsidR="001B6AC4" w:rsidRPr="001B6AC4" w:rsidRDefault="001B6AC4" w:rsidP="00C93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AC4" w:rsidTr="001B6AC4">
        <w:tc>
          <w:tcPr>
            <w:tcW w:w="2830" w:type="dxa"/>
          </w:tcPr>
          <w:p w:rsidR="001B6AC4" w:rsidRPr="00E61F96" w:rsidRDefault="001B6AC4" w:rsidP="00E61F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8. Смоленское сражение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10 июля -</w:t>
            </w:r>
            <w:r w:rsidRPr="001B6AC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10 сентября 1941)</w:t>
            </w:r>
          </w:p>
        </w:tc>
        <w:tc>
          <w:tcPr>
            <w:tcW w:w="6515" w:type="dxa"/>
            <w:shd w:val="clear" w:color="auto" w:fill="auto"/>
          </w:tcPr>
          <w:p w:rsidR="00AE1891" w:rsidRPr="001B6AC4" w:rsidRDefault="00AE1891" w:rsidP="00C930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6AC4">
              <w:rPr>
                <w:rFonts w:ascii="Times New Roman" w:hAnsi="Times New Roman" w:cs="Times New Roman"/>
                <w:sz w:val="28"/>
                <w:szCs w:val="28"/>
              </w:rPr>
              <w:t>8. Данная битва считается одной из самых кровопролитных за всю историю ВОВ. Ценой многомиллионных потерь советской армии удалось задержать наступления армии Гитлера на Москву.</w:t>
            </w:r>
          </w:p>
        </w:tc>
      </w:tr>
    </w:tbl>
    <w:p w:rsidR="00E82598" w:rsidRDefault="00E82598" w:rsidP="001E3890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90" w:rsidRPr="001E3890" w:rsidRDefault="001E3890" w:rsidP="001E3890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890">
        <w:rPr>
          <w:rFonts w:ascii="Times New Roman" w:hAnsi="Times New Roman" w:cs="Times New Roman"/>
          <w:b/>
          <w:sz w:val="28"/>
          <w:szCs w:val="28"/>
        </w:rPr>
        <w:lastRenderedPageBreak/>
        <w:t>СТАНЦИЯ «ИНТЕРАКТИВНАЯ»</w:t>
      </w:r>
    </w:p>
    <w:p w:rsidR="001E3890" w:rsidRPr="001E3890" w:rsidRDefault="00E82598" w:rsidP="001E3890">
      <w:pPr>
        <w:tabs>
          <w:tab w:val="left" w:pos="12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E3890" w:rsidRPr="001E3890">
        <w:rPr>
          <w:rFonts w:ascii="Times New Roman" w:hAnsi="Times New Roman" w:cs="Times New Roman"/>
          <w:b/>
          <w:sz w:val="28"/>
          <w:szCs w:val="28"/>
        </w:rPr>
        <w:t xml:space="preserve">Организатор: </w:t>
      </w:r>
      <w:r w:rsidR="001E3890" w:rsidRPr="001E3890">
        <w:rPr>
          <w:rFonts w:ascii="Times New Roman" w:hAnsi="Times New Roman" w:cs="Times New Roman"/>
          <w:sz w:val="28"/>
          <w:szCs w:val="28"/>
        </w:rPr>
        <w:t xml:space="preserve">на данной станции, следую по </w:t>
      </w:r>
      <w:r w:rsidR="001E3890" w:rsidRPr="001E3890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E3890" w:rsidRPr="001E3890">
        <w:rPr>
          <w:rFonts w:ascii="Times New Roman" w:hAnsi="Times New Roman" w:cs="Times New Roman"/>
          <w:sz w:val="28"/>
          <w:szCs w:val="28"/>
        </w:rPr>
        <w:t xml:space="preserve"> – кодам, вам необходимо пройти блиц – опрос «Сталинградская битва». За каждый правильный ответ вы получаете 2 балла, итого вы сможете заработать 12 баллов</w:t>
      </w:r>
      <w:r w:rsidR="001E3890">
        <w:rPr>
          <w:rFonts w:ascii="Times New Roman" w:hAnsi="Times New Roman" w:cs="Times New Roman"/>
          <w:sz w:val="28"/>
          <w:szCs w:val="28"/>
        </w:rPr>
        <w:t xml:space="preserve">, сверив свои ответы с передоложенными вариантами </w:t>
      </w:r>
      <w:proofErr w:type="gramStart"/>
      <w:r w:rsidR="001E3890">
        <w:rPr>
          <w:rFonts w:ascii="Times New Roman" w:hAnsi="Times New Roman" w:cs="Times New Roman"/>
          <w:sz w:val="28"/>
          <w:szCs w:val="28"/>
        </w:rPr>
        <w:t xml:space="preserve">ответов </w:t>
      </w:r>
      <w:r w:rsidR="001E3890" w:rsidRPr="001E389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E3890" w:rsidRPr="001E3890" w:rsidRDefault="001E3890" w:rsidP="001E3890">
      <w:pPr>
        <w:tabs>
          <w:tab w:val="left" w:pos="12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90">
        <w:rPr>
          <w:rFonts w:ascii="Times New Roman" w:hAnsi="Times New Roman" w:cs="Times New Roman"/>
          <w:sz w:val="28"/>
          <w:szCs w:val="28"/>
        </w:rPr>
        <w:t xml:space="preserve">Ссылка  на блиц – опрос </w:t>
      </w:r>
      <w:hyperlink r:id="rId36" w:history="1">
        <w:r w:rsidRPr="001E389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https://cloud.mail.ru/public/vM7H/mE5Zheqtn</w:t>
        </w:r>
      </w:hyperlink>
      <w:r w:rsidRPr="001E38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890" w:rsidRPr="001E3890" w:rsidRDefault="001E3890" w:rsidP="001E3890">
      <w:pPr>
        <w:tabs>
          <w:tab w:val="left" w:pos="12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3890">
        <w:rPr>
          <w:rFonts w:ascii="Times New Roman" w:hAnsi="Times New Roman" w:cs="Times New Roman"/>
          <w:sz w:val="28"/>
          <w:szCs w:val="28"/>
        </w:rPr>
        <w:t xml:space="preserve">Организатор заранее распечатывает </w:t>
      </w:r>
      <w:r w:rsidRPr="001E3890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1E3890">
        <w:rPr>
          <w:rFonts w:ascii="Times New Roman" w:hAnsi="Times New Roman" w:cs="Times New Roman"/>
          <w:sz w:val="28"/>
          <w:szCs w:val="28"/>
        </w:rPr>
        <w:t xml:space="preserve"> кода, если отсутствует возможность их демонстрации на экране</w:t>
      </w:r>
      <w:r w:rsidRPr="001E3890">
        <w:rPr>
          <w:rFonts w:ascii="Times New Roman" w:hAnsi="Times New Roman" w:cs="Times New Roman"/>
          <w:b/>
          <w:sz w:val="28"/>
          <w:szCs w:val="28"/>
        </w:rPr>
        <w:t xml:space="preserve"> (Приложение 9).</w:t>
      </w:r>
    </w:p>
    <w:p w:rsidR="001E3890" w:rsidRPr="001E3890" w:rsidRDefault="001E3890" w:rsidP="001E38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647" w:rsidRDefault="001E3890" w:rsidP="00E8259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8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Организатор: </w:t>
      </w:r>
      <w:r w:rsidR="00E82598" w:rsidRPr="002F064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F0647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1E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подошла к концу наша станционная игра «Эхо Победы: Путь Героев». Настало время подвести итоги и назвать победителей, которые проявили не только мастерство и смекалку, но и волю к победе</w:t>
      </w:r>
      <w:r w:rsidR="002F0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647" w:rsidRPr="002F0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10)</w:t>
      </w:r>
      <w:r w:rsidR="002F0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3890" w:rsidRPr="00E82598" w:rsidRDefault="001E3890" w:rsidP="002F064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3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команда, преодолевая препятствия, исследуя новые горизонты, стала частью истории, которая сплетается из героизма, дружбы и упорства.</w:t>
      </w:r>
    </w:p>
    <w:p w:rsidR="001E3890" w:rsidRPr="001E3890" w:rsidRDefault="001E3890" w:rsidP="001E38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8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Проходя через каждую станцию, мы увидели, как искры соревновательного духа зажигают в ваших глазах огонь стремления. С каждыми выполненными заданиями мы ощущали, как соединяются поколения, как в каждом из вас живёт память о тех, кто отдал всё во имя Родины.</w:t>
      </w:r>
    </w:p>
    <w:p w:rsidR="001E3890" w:rsidRPr="001E3890" w:rsidRDefault="001E3890" w:rsidP="001E38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38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признательность выражаем командам, которые достигли победы: вы стали живым воплощением подвига, вдохновляя всех вокруг. Но не забывайте, что в этой игре нет проигравших—каждый из вас сделал шаг к величию. Спасибо всем за участие, за вашу страсть и преданность. Пусть эхо победы звучит в ваших сердцах ещё долго!</w:t>
      </w:r>
    </w:p>
    <w:p w:rsidR="001E3890" w:rsidRPr="001E3890" w:rsidRDefault="001E3890" w:rsidP="001E3890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890" w:rsidRDefault="001E3890" w:rsidP="00E61F96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3890" w:rsidRDefault="001E3890" w:rsidP="00E61F96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3890" w:rsidRDefault="001E3890" w:rsidP="00E61F96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3890" w:rsidRDefault="001E3890" w:rsidP="00E61F96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568C" w:rsidRDefault="00BF568C" w:rsidP="00BF568C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E4409" w:rsidRDefault="00E61F96" w:rsidP="00BF568C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611D9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E61F96" w:rsidRDefault="00E61F96" w:rsidP="00E61F96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Маршрутный лист станционной игры</w:t>
      </w:r>
    </w:p>
    <w:p w:rsidR="00E61F96" w:rsidRDefault="00E61F96" w:rsidP="00E61F96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«Эхо Победы: Путь Героев: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балов</w:t>
            </w: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Подпись организатора</w:t>
            </w: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«Полководческая»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«Интеллектуальная»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«Литературная»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«На привале»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«Этих дней не смолкнет Слава»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«Города Герои»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F96" w:rsidTr="00E61F96">
        <w:tc>
          <w:tcPr>
            <w:tcW w:w="562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F96" w:rsidRP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1F96">
              <w:rPr>
                <w:rFonts w:ascii="Times New Roman" w:hAnsi="Times New Roman" w:cs="Times New Roman"/>
                <w:sz w:val="28"/>
                <w:szCs w:val="28"/>
              </w:rPr>
              <w:t>«Мы помним!»</w:t>
            </w:r>
          </w:p>
        </w:tc>
        <w:tc>
          <w:tcPr>
            <w:tcW w:w="2336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37" w:type="dxa"/>
          </w:tcPr>
          <w:p w:rsidR="00E61F96" w:rsidRDefault="00E61F96" w:rsidP="00E61F96">
            <w:pPr>
              <w:tabs>
                <w:tab w:val="left" w:pos="1296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61F96" w:rsidRDefault="00E61F96" w:rsidP="00E61F96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F96" w:rsidRDefault="00E61F96" w:rsidP="00E61F96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7611D9">
        <w:rPr>
          <w:rFonts w:ascii="Times New Roman" w:hAnsi="Times New Roman" w:cs="Times New Roman"/>
          <w:b/>
          <w:sz w:val="28"/>
          <w:szCs w:val="28"/>
        </w:rPr>
        <w:t>риложение 2</w:t>
      </w:r>
    </w:p>
    <w:p w:rsidR="007611D9" w:rsidRP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7611D9">
        <w:rPr>
          <w:rFonts w:ascii="Times New Roman" w:hAnsi="Times New Roman" w:cs="Times New Roman"/>
          <w:b/>
          <w:sz w:val="40"/>
          <w:szCs w:val="40"/>
        </w:rPr>
        <w:t>1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A81217" wp14:editId="1CCAE316">
            <wp:extent cx="5212080" cy="6554588"/>
            <wp:effectExtent l="0" t="0" r="7620" b="0"/>
            <wp:docPr id="7179" name="Рисунок 7179" descr="http://rudocs.exdat.com/pars_docs/tw_refs/140/139394/139394_html_m1cfb65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ocs.exdat.com/pars_docs/tw_refs/140/139394/139394_html_m1cfb656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6" cy="656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 w:rsidRPr="007611D9">
        <w:rPr>
          <w:rFonts w:ascii="Times New Roman" w:hAnsi="Times New Roman" w:cs="Times New Roman"/>
          <w:b/>
          <w:sz w:val="40"/>
          <w:szCs w:val="40"/>
        </w:rPr>
        <w:lastRenderedPageBreak/>
        <w:t>2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C2C491" wp14:editId="63FBF099">
            <wp:extent cx="4640580" cy="6861712"/>
            <wp:effectExtent l="0" t="0" r="7620" b="0"/>
            <wp:docPr id="7181" name="Рисунок 7181" descr="http://rudocs.exdat.com/pars_docs/tw_refs/140/139394/139394_html_m221f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udocs.exdat.com/pars_docs/tw_refs/140/139394/139394_html_m221f06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056" cy="68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2502996">
            <wp:extent cx="5372100" cy="6986263"/>
            <wp:effectExtent l="0" t="0" r="0" b="5715"/>
            <wp:docPr id="7182" name="Рисунок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41" cy="7009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4 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E412758">
            <wp:extent cx="5135880" cy="7002210"/>
            <wp:effectExtent l="0" t="0" r="7620" b="8255"/>
            <wp:docPr id="7183" name="Рисунок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70" cy="701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5 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B927E7E">
            <wp:extent cx="5402580" cy="6873308"/>
            <wp:effectExtent l="0" t="0" r="7620" b="3810"/>
            <wp:docPr id="7184" name="Рисунок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820" cy="688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6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8D3D9" wp14:editId="5CB3EDB1">
            <wp:extent cx="5082540" cy="6903780"/>
            <wp:effectExtent l="0" t="0" r="3810" b="0"/>
            <wp:docPr id="7185" name="Рисунок 7185" descr="http://rudocs.exdat.com/pars_docs/tw_refs/140/139394/139394_html_1a5d0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udocs.exdat.com/pars_docs/tw_refs/140/139394/139394_html_1a5d0ae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9" cy="69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7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7F7726" wp14:editId="200ACDEA">
            <wp:extent cx="5860414" cy="6393180"/>
            <wp:effectExtent l="0" t="0" r="7620" b="7620"/>
            <wp:docPr id="7186" name="Рисунок 7186" descr="http://rudocs.exdat.com/pars_docs/tw_refs/140/139394/139394_html_m304b64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docs.exdat.com/pars_docs/tw_refs/140/139394/139394_html_m304b64b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06" cy="64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611D9" w:rsidRDefault="007611D9" w:rsidP="007611D9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8 </w:t>
      </w:r>
    </w:p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4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49AC54" wp14:editId="7D64F1D2">
            <wp:extent cx="4785360" cy="6917023"/>
            <wp:effectExtent l="0" t="0" r="0" b="0"/>
            <wp:docPr id="7187" name="Рисунок 7187" descr="http://rudocs.exdat.com/pars_docs/tw_refs/140/139394/139394_html_1dfbb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docs.exdat.com/pars_docs/tw_refs/140/139394/139394_html_1dfbb6a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848" cy="69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D9" w:rsidRDefault="007611D9" w:rsidP="007611D9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3 </w:t>
      </w:r>
    </w:p>
    <w:tbl>
      <w:tblPr>
        <w:tblStyle w:val="a7"/>
        <w:tblW w:w="10490" w:type="dxa"/>
        <w:tblInd w:w="-1139" w:type="dxa"/>
        <w:tblLook w:val="04A0" w:firstRow="1" w:lastRow="0" w:firstColumn="1" w:lastColumn="0" w:noHBand="0" w:noVBand="1"/>
      </w:tblPr>
      <w:tblGrid>
        <w:gridCol w:w="496"/>
        <w:gridCol w:w="9994"/>
      </w:tblGrid>
      <w:tr w:rsidR="00BE0B47" w:rsidTr="00BE0B47">
        <w:tc>
          <w:tcPr>
            <w:tcW w:w="425" w:type="dxa"/>
          </w:tcPr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065" w:type="dxa"/>
          </w:tcPr>
          <w:p w:rsidR="00BE0B47" w:rsidRDefault="00BE0B47" w:rsidP="00BE0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5B61F" wp14:editId="2FA872B1">
                  <wp:extent cx="6044268" cy="1939637"/>
                  <wp:effectExtent l="0" t="0" r="0" b="3810"/>
                  <wp:docPr id="7188" name="Рисунок 7188" descr="C:\Users\admin\Desktop\ребусы\Катюш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ребусы\Катюш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917" cy="195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0065" w:type="dxa"/>
          </w:tcPr>
          <w:p w:rsidR="00BE0B47" w:rsidRDefault="00BE0B47" w:rsidP="00BE0B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4C950" wp14:editId="25EBFA2D">
                  <wp:extent cx="4128655" cy="1717093"/>
                  <wp:effectExtent l="0" t="0" r="5715" b="0"/>
                  <wp:docPr id="7189" name="Рисунок 7189" descr="C:\Users\admin\Desktop\ребусы\ты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ребусы\ты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191" cy="174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E94A6A" wp14:editId="58D8BBF1">
                  <wp:extent cx="5154858" cy="1489364"/>
                  <wp:effectExtent l="0" t="0" r="8255" b="0"/>
                  <wp:docPr id="7190" name="Рисунок 7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938" cy="15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AEFAEC" wp14:editId="0CDCF891">
                  <wp:extent cx="4890654" cy="1893392"/>
                  <wp:effectExtent l="0" t="0" r="5715" b="0"/>
                  <wp:docPr id="7191" name="Рисунок 7191" descr="C:\Users\admin\Desktop\ребусы\СОБА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ебусы\СОБА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422" cy="193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89B6F" wp14:editId="5AAFB31C">
                  <wp:extent cx="5175110" cy="1828800"/>
                  <wp:effectExtent l="0" t="0" r="6985" b="0"/>
                  <wp:docPr id="7192" name="Рисунок 7192" descr="C:\Users\admin\Desktop\ребусы\Левита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ебусы\Левита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065" cy="184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772572" wp14:editId="72E44BF2">
                  <wp:extent cx="4694267" cy="1572491"/>
                  <wp:effectExtent l="0" t="0" r="0" b="8890"/>
                  <wp:docPr id="7193" name="Рисунок 7193" descr="C:\Users\admin\Desktop\ребусы\Брест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ребусы\Брест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528" cy="159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27255" wp14:editId="7F29049C">
                  <wp:extent cx="4615438" cy="1773382"/>
                  <wp:effectExtent l="0" t="0" r="0" b="0"/>
                  <wp:docPr id="7194" name="Рисунок 7194" descr="C:\Users\admin\Desktop\ребусы\Жу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ебусы\Жу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358" cy="180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062195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2DDCA" wp14:editId="7A2377CE">
                  <wp:extent cx="5816645" cy="1191491"/>
                  <wp:effectExtent l="0" t="0" r="0" b="8890"/>
                  <wp:docPr id="7195" name="Рисунок 7195" descr="C:\Users\admin\Desktop\ребусы\Сталинград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ебусы\Сталинград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414" cy="123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062195" w:rsidP="00BE0B47">
            <w:pPr>
              <w:rPr>
                <w:rFonts w:ascii="Times New Roman" w:hAnsi="Times New Roman" w:cs="Times New Roman"/>
                <w:b/>
              </w:rPr>
            </w:pPr>
            <w:r w:rsidRPr="0006219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8097B" wp14:editId="58508009">
                  <wp:extent cx="4017818" cy="1829186"/>
                  <wp:effectExtent l="0" t="0" r="1905" b="0"/>
                  <wp:docPr id="7196" name="Рисунок 7196" descr="C:\Users\admin\Desktop\ребусы\ти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ебусы\тиг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307" cy="190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  <w:shd w:val="clear" w:color="auto" w:fill="auto"/>
          </w:tcPr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062195" w:rsidP="00BE0B47">
            <w:pPr>
              <w:rPr>
                <w:rFonts w:ascii="Times New Roman" w:hAnsi="Times New Roman" w:cs="Times New Roman"/>
                <w:b/>
              </w:rPr>
            </w:pPr>
            <w:r w:rsidRPr="00062195">
              <w:rPr>
                <w:rFonts w:ascii="Times New Roman" w:hAnsi="Times New Roman" w:cs="Times New Roman"/>
                <w:b/>
              </w:rPr>
              <w:t>10</w:t>
            </w: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  <w:p w:rsidR="00BE0B47" w:rsidRPr="00062195" w:rsidRDefault="00BE0B47" w:rsidP="00BE0B4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eastAsia="Times New Roman" w:hAnsi="Times New Roman" w:cs="Times New Roman"/>
                <w:noProof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234CB6A2" wp14:editId="510724C4">
                  <wp:extent cx="5571919" cy="1510146"/>
                  <wp:effectExtent l="0" t="0" r="0" b="0"/>
                  <wp:docPr id="7197" name="Рисунок 7197" descr="C:\Users\admin\Desktop\ребусы\Севастопол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ебусы\Севастопол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94" cy="153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A4AB9" wp14:editId="7DB154AC">
                  <wp:extent cx="3124200" cy="1907696"/>
                  <wp:effectExtent l="0" t="0" r="0" b="0"/>
                  <wp:docPr id="7198" name="Рисунок 7198" descr="C:\Users\admin\Desktop\ребусы\Моск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ребусы\Моск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785" cy="192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B47" w:rsidTr="00BE0B47">
        <w:tc>
          <w:tcPr>
            <w:tcW w:w="425" w:type="dxa"/>
          </w:tcPr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BE0B47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0B47" w:rsidRPr="00062195" w:rsidRDefault="00062195" w:rsidP="00CD628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9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065" w:type="dxa"/>
          </w:tcPr>
          <w:p w:rsidR="00BE0B47" w:rsidRDefault="00BE0B47" w:rsidP="00CD62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40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0A56E7" wp14:editId="02B49EAF">
                  <wp:extent cx="5426691" cy="1814946"/>
                  <wp:effectExtent l="0" t="0" r="3175" b="0"/>
                  <wp:docPr id="7199" name="Рисунок 7199" descr="C:\Users\admin\Desktop\ребусы\Ленингр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ебусы\Ленингра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766" cy="184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1D9" w:rsidRDefault="007611D9" w:rsidP="007611D9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AE1891">
        <w:rPr>
          <w:rFonts w:ascii="Times New Roman" w:hAnsi="Times New Roman" w:cs="Times New Roman"/>
          <w:b/>
          <w:sz w:val="28"/>
          <w:szCs w:val="28"/>
        </w:rPr>
        <w:t xml:space="preserve"> (разрезается)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Бой не опасен,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если ты мужеством красен!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Великая сила –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братство фронта и тыла!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Врага бояться –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партизаном не зваться.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Граната мала, </w:t>
            </w:r>
          </w:p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да солдату мила!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Долг солдата –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блюсти дисциплину свято!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Если армия сильна,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непобедима и страна.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Жизни не пощадим,</w:t>
            </w:r>
          </w:p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а врага победим!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lastRenderedPageBreak/>
              <w:t xml:space="preserve">Кто смело врага бьёт,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за тем слава не умрёт.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На войне победит тот,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кто строго дисциплину блюдёт.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Не страшна врагов туча,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если армия могуча!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Постоим горой </w:t>
            </w:r>
          </w:p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за свой край родной.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Смел не тот, кто смерти боится,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смел тот, кто победить врага стремиться.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Хороша трава – хороша отава,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хороший солдат – хорошая слава.</w:t>
            </w:r>
          </w:p>
        </w:tc>
      </w:tr>
      <w:tr w:rsidR="00062195" w:rsidRPr="00062195" w:rsidTr="00062195">
        <w:tc>
          <w:tcPr>
            <w:tcW w:w="4531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 xml:space="preserve">Чем крепче дружба, </w:t>
            </w:r>
          </w:p>
        </w:tc>
        <w:tc>
          <w:tcPr>
            <w:tcW w:w="4814" w:type="dxa"/>
          </w:tcPr>
          <w:p w:rsidR="00062195" w:rsidRPr="00062195" w:rsidRDefault="00062195" w:rsidP="00CD6282">
            <w:pPr>
              <w:tabs>
                <w:tab w:val="left" w:pos="1296"/>
              </w:tabs>
              <w:spacing w:line="276" w:lineRule="auto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062195">
              <w:rPr>
                <w:rFonts w:ascii="Times New Roman" w:hAnsi="Times New Roman" w:cs="Times New Roman"/>
                <w:sz w:val="52"/>
                <w:szCs w:val="52"/>
                <w:shd w:val="clear" w:color="auto" w:fill="FFFFFF"/>
              </w:rPr>
              <w:t>тем легче служба.</w:t>
            </w:r>
          </w:p>
        </w:tc>
      </w:tr>
    </w:tbl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062195" w:rsidRDefault="00062195" w:rsidP="00062195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3F4D02">
            <wp:extent cx="6036658" cy="4463023"/>
            <wp:effectExtent l="0" t="0" r="2540" b="0"/>
            <wp:docPr id="9216" name="Рисунок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907" cy="448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E44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9BDD61" wp14:editId="5188856A">
            <wp:extent cx="5729161" cy="4297329"/>
            <wp:effectExtent l="0" t="0" r="5080" b="8255"/>
            <wp:docPr id="9217" name="Рисунок 8" descr="mPcUO_i2a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8" descr="mPcUO_i2aHg.jpg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7" cy="432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D1C85A3">
            <wp:extent cx="5041338" cy="3357262"/>
            <wp:effectExtent l="0" t="0" r="6985" b="0"/>
            <wp:docPr id="9218" name="Рисунок 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19" cy="337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195" w:rsidRDefault="00062195" w:rsidP="00062195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92AED" wp14:editId="7F30B8CF">
            <wp:extent cx="5041265" cy="3780815"/>
            <wp:effectExtent l="0" t="0" r="6985" b="0"/>
            <wp:docPr id="9219" name="Picture 7" descr="http://rpp.nashaucheba.ru/pars_docs/refs/137/136529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7" descr="http://rpp.nashaucheba.ru/pars_docs/refs/137/136529/img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089" cy="38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62195" w:rsidRDefault="00062195" w:rsidP="00062195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D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25285F" wp14:editId="078A7A3D">
            <wp:extent cx="5454032" cy="3413976"/>
            <wp:effectExtent l="0" t="0" r="0" b="0"/>
            <wp:docPr id="9220" name="Рисунок 9220" descr="C:\Users\Элемент\Downloads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емент\Downloads\1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41" cy="344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95" w:rsidRDefault="00062195" w:rsidP="00062195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95BDB" wp14:editId="3635A079">
            <wp:extent cx="5454015" cy="3636011"/>
            <wp:effectExtent l="0" t="0" r="0" b="2540"/>
            <wp:docPr id="9221" name="Рисунок 92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29" cy="36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2195" w:rsidRDefault="00062195" w:rsidP="00062195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44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9A1BB" wp14:editId="58FE6CBB">
            <wp:extent cx="4766209" cy="6898297"/>
            <wp:effectExtent l="0" t="0" r="0" b="0"/>
            <wp:docPr id="9223" name="Picture 7" descr="http://www.playcast.ru/uploads/2015/05/02/1343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7" descr="http://www.playcast.ru/uploads/2015/05/02/13431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7" cy="69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2195" w:rsidRDefault="00062195" w:rsidP="00062195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062195" w:rsidRPr="00EE4409" w:rsidRDefault="00062195" w:rsidP="001E38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1. Какое имя и фамилия зашифрованы в названии Советского танка – «И.С.» (Иосиф Сталин)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2. </w:t>
      </w:r>
      <w:r w:rsidRPr="00EE4409">
        <w:rPr>
          <w:rFonts w:ascii="Times New Roman" w:eastAsia="Calibri" w:hAnsi="Times New Roman" w:cs="Times New Roman"/>
          <w:sz w:val="28"/>
          <w:szCs w:val="28"/>
        </w:rPr>
        <w:t>Школьница, которая писала дневник в блокадном Ленинграде. (Таня Савичева)</w:t>
      </w:r>
    </w:p>
    <w:p w:rsidR="00062195" w:rsidRPr="00EE4409" w:rsidRDefault="00062195" w:rsidP="001E38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</w:rPr>
        <w:t>3.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Этот российский город-герой отважно защищался и в смутное время, и от войск Наполеона, и в 1941 г. Назовите его. (Смоленск).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4. </w:t>
      </w:r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Назовите дату  начала и окончания Великой Отечественной войны. (22 июня 1941 – 9 мая 1945 </w:t>
      </w:r>
      <w:proofErr w:type="spellStart"/>
      <w:r w:rsidRPr="00EE4409">
        <w:rPr>
          <w:rFonts w:ascii="Times New Roman" w:eastAsia="Calibri" w:hAnsi="Times New Roman" w:cs="Times New Roman"/>
          <w:sz w:val="28"/>
          <w:szCs w:val="28"/>
        </w:rPr>
        <w:t>г.г</w:t>
      </w:r>
      <w:proofErr w:type="spellEnd"/>
      <w:r w:rsidRPr="00EE4409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062195" w:rsidRPr="00EE4409" w:rsidRDefault="00062195" w:rsidP="001E3890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5.Как расшифровывается аббревиатура «КВ» - название советского тяжелого танка времен Великой Отечественной войны. (Клим Ворошилов)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6.В истории второй мировой войны этот «хвойный» город Советского Союза стал первым городом, откуда выгнали немцев. Назовите его. (Ельня. Смоленская область)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7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.Кто стал первым кавалером Ордена Суворова 1-й степени, учрежденного в 1942 году. (маршал Г. К. Жуков)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8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Он часто первым сообщал нам о горестях и наших победах. И потому, как близкий человек, вошел в каждый дом, в каждую советскую семью. Уже по первым его словам "Говорит Москва" люди узнавали о характере сообщения: будет ли оно радостным или печальным. Назовите известного диктора Всесоюзного радио. </w:t>
      </w:r>
      <w:r w:rsidRPr="00EE4409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EE4409">
        <w:rPr>
          <w:rFonts w:ascii="Times New Roman" w:eastAsia="Calibri" w:hAnsi="Times New Roman" w:cs="Times New Roman"/>
          <w:sz w:val="28"/>
          <w:szCs w:val="28"/>
        </w:rPr>
        <w:t>Юрий Борисович Левитан</w:t>
      </w:r>
      <w:r w:rsidRPr="00EE4409">
        <w:rPr>
          <w:rFonts w:ascii="Times New Roman" w:eastAsia="Calibri" w:hAnsi="Times New Roman" w:cs="Times New Roman"/>
          <w:i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9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t>. В годы Великой Отечественной войны было учреждено звание Героя Советского Союза, которое присваивалось за совершение героических поступков, за особый героизм, проявленный в боях. Кто стал первым четырежды Героем Советского союза? (Жуков)</w:t>
      </w:r>
      <w:r w:rsidRPr="00EE4409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Pr="00EE4409">
        <w:rPr>
          <w:rFonts w:ascii="Times New Roman" w:eastAsia="Calibri" w:hAnsi="Times New Roman" w:cs="Times New Roman"/>
          <w:sz w:val="28"/>
          <w:szCs w:val="28"/>
        </w:rPr>
        <w:t xml:space="preserve">10.Когда состоялся самый первый Парад Победы? </w:t>
      </w:r>
      <w:r w:rsidRPr="00EE4409">
        <w:rPr>
          <w:rFonts w:ascii="Times New Roman" w:hAnsi="Times New Roman" w:cs="Times New Roman"/>
          <w:i/>
          <w:sz w:val="28"/>
          <w:szCs w:val="28"/>
        </w:rPr>
        <w:t>(</w:t>
      </w:r>
      <w:r w:rsidRPr="00EE4409">
        <w:rPr>
          <w:rFonts w:ascii="Times New Roman" w:eastAsia="Calibri" w:hAnsi="Times New Roman" w:cs="Times New Roman"/>
          <w:sz w:val="28"/>
          <w:szCs w:val="28"/>
        </w:rPr>
        <w:t>24 июня 1945 года в ознаменование победы над Германией в Великой Отечественной войне</w:t>
      </w:r>
      <w:r w:rsidRPr="00EE4409">
        <w:rPr>
          <w:rFonts w:ascii="Times New Roman" w:hAnsi="Times New Roman" w:cs="Times New Roman"/>
          <w:sz w:val="28"/>
          <w:szCs w:val="28"/>
        </w:rPr>
        <w:t>)</w:t>
      </w:r>
      <w:r w:rsidRPr="00EE440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2195" w:rsidRDefault="00062195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062195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7  </w:t>
      </w:r>
    </w:p>
    <w:p w:rsidR="00AE1891" w:rsidRDefault="00AE1891" w:rsidP="00AE1891">
      <w:pPr>
        <w:tabs>
          <w:tab w:val="left" w:pos="129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FC75D0">
            <wp:extent cx="5874817" cy="5363268"/>
            <wp:effectExtent l="0" t="0" r="0" b="8890"/>
            <wp:docPr id="9224" name="Рисунок 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67" cy="537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E1891" w:rsidRDefault="00AE1891" w:rsidP="00AE1891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tbl>
      <w:tblPr>
        <w:tblStyle w:val="a7"/>
        <w:tblW w:w="10059" w:type="dxa"/>
        <w:tblInd w:w="-717" w:type="dxa"/>
        <w:tblLook w:val="04A0" w:firstRow="1" w:lastRow="0" w:firstColumn="1" w:lastColumn="0" w:noHBand="0" w:noVBand="1"/>
      </w:tblPr>
      <w:tblGrid>
        <w:gridCol w:w="3119"/>
        <w:gridCol w:w="6940"/>
      </w:tblGrid>
      <w:tr w:rsidR="00AE1891" w:rsidRPr="00AE1891" w:rsidTr="00AE1891"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1.Битва за Ленинград (10 июля 1941 — </w:t>
            </w:r>
          </w:p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9 августа 1944)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 </w:t>
            </w:r>
          </w:p>
        </w:tc>
        <w:tc>
          <w:tcPr>
            <w:tcW w:w="6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Несмотря на огромные потери, советским войскам удалось одержать победу. Немцы были отброшены на 150-200 километров назад, а советским войскам удалось освободить Тульскую, Рязанскую и Московскую 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область.</w:t>
            </w:r>
          </w:p>
        </w:tc>
      </w:tr>
      <w:tr w:rsidR="00AE1891" w:rsidRPr="00AE1891" w:rsidTr="00AE1891"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2.Битва за Берлин (16 апреля — 8 мая 1945)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 </w:t>
            </w:r>
          </w:p>
        </w:tc>
        <w:tc>
          <w:tcPr>
            <w:tcW w:w="6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AE1891" w:rsidRPr="00AE1891" w:rsidRDefault="00AE1891" w:rsidP="00CD628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Танковое сражение стало одним из самых кровопролитных сражений, но обеспечила окончание перелома в ходе ВОВ. Советским войскам удалось отбросить немцев еще дальше, практически к границе страны</w:t>
            </w:r>
          </w:p>
        </w:tc>
      </w:tr>
      <w:tr w:rsidR="00AE1891" w:rsidRPr="00AE1891" w:rsidTr="00AE1891">
        <w:tc>
          <w:tcPr>
            <w:tcW w:w="3119" w:type="dxa"/>
          </w:tcPr>
          <w:p w:rsidR="00AE1891" w:rsidRPr="00AE1891" w:rsidRDefault="00AE1891" w:rsidP="00CD6282">
            <w:pPr>
              <w:spacing w:before="120" w:after="120" w:line="255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3.Курская битва (5 июля — 23 августа 1943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E0E0E0"/>
                <w:lang w:eastAsia="ru-RU"/>
              </w:rPr>
              <w:t>)</w:t>
            </w:r>
          </w:p>
        </w:tc>
        <w:tc>
          <w:tcPr>
            <w:tcW w:w="6940" w:type="dxa"/>
            <w:shd w:val="clear" w:color="auto" w:fill="auto"/>
          </w:tcPr>
          <w:p w:rsidR="00AE1891" w:rsidRPr="00AE1891" w:rsidRDefault="00AE1891" w:rsidP="00CD6282">
            <w:pPr>
              <w:spacing w:before="120" w:after="120" w:line="255" w:lineRule="atLeast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Именно победу под Сталинградом многие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историки называют в числе важнейших переломных моментов в ходе ВОВ. Красной армии удалось одержать волевую победу, отбросив немцев далеко назад, и доказав, что фашистская армия также имеет свои уязвимые места.</w:t>
            </w:r>
          </w:p>
        </w:tc>
      </w:tr>
      <w:tr w:rsidR="00AE1891" w:rsidRPr="00AE1891" w:rsidTr="00AE1891">
        <w:tc>
          <w:tcPr>
            <w:tcW w:w="3119" w:type="dxa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</w:p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4.Битва за Москву  </w:t>
            </w:r>
          </w:p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(30 сентября 1941- </w:t>
            </w:r>
          </w:p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7 января 1942)</w:t>
            </w:r>
          </w:p>
        </w:tc>
        <w:tc>
          <w:tcPr>
            <w:tcW w:w="6940" w:type="dxa"/>
            <w:shd w:val="clear" w:color="auto" w:fill="auto"/>
          </w:tcPr>
          <w:p w:rsidR="00AE1891" w:rsidRPr="00AE1891" w:rsidRDefault="00AE1891" w:rsidP="00CD6282">
            <w:pPr>
              <w:spacing w:before="120" w:after="120" w:line="255" w:lineRule="atLeast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Советским войскам после продолжительного сопротивления удалось взять столицу Германии. Взятием Берлина официально закончилась Великая Отечественная война</w:t>
            </w:r>
          </w:p>
        </w:tc>
      </w:tr>
      <w:tr w:rsidR="00AE1891" w:rsidRPr="00AE1891" w:rsidTr="00AE1891"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5.Сталинградская битва (17 июля 1942 -2 февраля 1943 года)</w:t>
            </w: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 </w:t>
            </w:r>
          </w:p>
        </w:tc>
        <w:tc>
          <w:tcPr>
            <w:tcW w:w="69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vAlign w:val="center"/>
          </w:tcPr>
          <w:p w:rsidR="00AE1891" w:rsidRPr="00AE1891" w:rsidRDefault="00AE1891" w:rsidP="00CD62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1891">
              <w:rPr>
                <w:rFonts w:ascii="Times New Roman" w:hAnsi="Times New Roman" w:cs="Times New Roman"/>
                <w:sz w:val="26"/>
                <w:szCs w:val="26"/>
              </w:rPr>
              <w:t xml:space="preserve"> После начала блокады Ленинграда, местным жителям и военачальникам пришлось вести ожесточенные бои в течение нескольких лет. В итоге, блокада была снята, город освобожден. Однако сам Ленинград подвергся ужасающим разрушениям, а число погибших местных жителей превышало несколько сотен тысяч</w:t>
            </w:r>
          </w:p>
        </w:tc>
      </w:tr>
      <w:tr w:rsidR="00AE1891" w:rsidRPr="00AE1891" w:rsidTr="00AE1891">
        <w:tc>
          <w:tcPr>
            <w:tcW w:w="3119" w:type="dxa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6. Битва за Кавказ (25 июля 1942 – </w:t>
            </w:r>
          </w:p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9 октября 1943)</w:t>
            </w:r>
          </w:p>
        </w:tc>
        <w:tc>
          <w:tcPr>
            <w:tcW w:w="6940" w:type="dxa"/>
            <w:shd w:val="clear" w:color="auto" w:fill="auto"/>
          </w:tcPr>
          <w:p w:rsidR="00AE1891" w:rsidRPr="00AE1891" w:rsidRDefault="00AE1891" w:rsidP="00CD62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1891">
              <w:rPr>
                <w:rFonts w:ascii="Times New Roman" w:hAnsi="Times New Roman" w:cs="Times New Roman"/>
                <w:sz w:val="26"/>
                <w:szCs w:val="26"/>
              </w:rPr>
              <w:t>Данная битва считается одной из самых кровопролитных за всю историю ВОВ. Ценой многомиллионных потерь советской армии удалось задержать наступления армии Гитлера на Москву.</w:t>
            </w:r>
          </w:p>
        </w:tc>
      </w:tr>
      <w:tr w:rsidR="00AE1891" w:rsidRPr="00AE1891" w:rsidTr="00AE1891">
        <w:tc>
          <w:tcPr>
            <w:tcW w:w="3119" w:type="dxa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7. Ржевско-Вяземская операция (8 января — 20 апреля 1942)</w:t>
            </w:r>
          </w:p>
        </w:tc>
        <w:tc>
          <w:tcPr>
            <w:tcW w:w="6940" w:type="dxa"/>
            <w:shd w:val="clear" w:color="auto" w:fill="auto"/>
          </w:tcPr>
          <w:p w:rsidR="00AE1891" w:rsidRPr="00AE1891" w:rsidRDefault="00AE1891" w:rsidP="00CD62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1891">
              <w:rPr>
                <w:rFonts w:ascii="Times New Roman" w:hAnsi="Times New Roman" w:cs="Times New Roman"/>
                <w:sz w:val="26"/>
                <w:szCs w:val="26"/>
              </w:rPr>
              <w:t>Советские войска смогли одержать уверенную победу, освободив Чечено-Ингушетию, Кабардино-Балкарию, Ставропольский край и Ростовскую область.</w:t>
            </w:r>
          </w:p>
        </w:tc>
      </w:tr>
      <w:tr w:rsidR="00AE1891" w:rsidRPr="00AE1891" w:rsidTr="00AE1891">
        <w:tc>
          <w:tcPr>
            <w:tcW w:w="3119" w:type="dxa"/>
          </w:tcPr>
          <w:p w:rsidR="00AE1891" w:rsidRPr="00AE1891" w:rsidRDefault="00AE1891" w:rsidP="00CD6282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E18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8. Смоленское сражение (10 июля -10 сентября 1941)</w:t>
            </w:r>
          </w:p>
        </w:tc>
        <w:tc>
          <w:tcPr>
            <w:tcW w:w="6940" w:type="dxa"/>
            <w:shd w:val="clear" w:color="auto" w:fill="auto"/>
          </w:tcPr>
          <w:p w:rsidR="00AE1891" w:rsidRPr="00AE1891" w:rsidRDefault="00AE1891" w:rsidP="00CD628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E1891">
              <w:rPr>
                <w:rFonts w:ascii="Times New Roman" w:hAnsi="Times New Roman" w:cs="Times New Roman"/>
                <w:sz w:val="26"/>
                <w:szCs w:val="26"/>
              </w:rPr>
              <w:t>Немцев удалось отбросить еще на 200 километров. Советские войска закончили освобождение Тульской и Московской области, освободили некоторые районы Смоленской области.</w:t>
            </w:r>
          </w:p>
        </w:tc>
      </w:tr>
    </w:tbl>
    <w:p w:rsidR="00AE1891" w:rsidRDefault="00AE1891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E3890" w:rsidRPr="001E3890" w:rsidRDefault="001E3890" w:rsidP="001E3890">
      <w:pPr>
        <w:tabs>
          <w:tab w:val="left" w:pos="1296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E38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9 </w:t>
      </w:r>
    </w:p>
    <w:p w:rsidR="001E3890" w:rsidRPr="001E3890" w:rsidRDefault="001E3890" w:rsidP="001E3890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E3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04C977" wp14:editId="71B1A53B">
            <wp:extent cx="5690235" cy="3200643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0345" cy="320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3890" w:rsidRPr="001E3890" w:rsidRDefault="001E3890" w:rsidP="001E3890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E3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1CC1D1" wp14:editId="354452A8">
            <wp:extent cx="5690268" cy="320103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11" cy="320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90" w:rsidRPr="001E3890" w:rsidRDefault="001E3890" w:rsidP="001E3890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E38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923C7CF" wp14:editId="0CB4FC56">
            <wp:extent cx="5844540" cy="3287820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65" cy="3290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90" w:rsidRPr="007611D9" w:rsidRDefault="001E3890" w:rsidP="00AE1891">
      <w:pPr>
        <w:tabs>
          <w:tab w:val="left" w:pos="1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1E3890" w:rsidRPr="007611D9">
      <w:headerReference w:type="default" r:id="rId46"/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0EA" w:rsidRDefault="003E60EA" w:rsidP="0061390E">
      <w:pPr>
        <w:spacing w:after="0" w:line="240" w:lineRule="auto"/>
      </w:pPr>
      <w:r>
        <w:separator/>
      </w:r>
    </w:p>
  </w:endnote>
  <w:endnote w:type="continuationSeparator" w:id="0">
    <w:p w:rsidR="003E60EA" w:rsidRDefault="003E60EA" w:rsidP="0061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68C" w:rsidRDefault="00BF568C">
    <w:pPr>
      <w:pStyle w:val="a5"/>
      <w:jc w:val="center"/>
    </w:pPr>
  </w:p>
  <w:p w:rsidR="00BF568C" w:rsidRDefault="00BF568C">
    <w:pPr>
      <w:pStyle w:val="a5"/>
    </w:pPr>
  </w:p>
  <w:p w:rsidR="00BF568C" w:rsidRDefault="00BF568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0EA" w:rsidRDefault="003E60EA" w:rsidP="0061390E">
      <w:pPr>
        <w:spacing w:after="0" w:line="240" w:lineRule="auto"/>
      </w:pPr>
      <w:r>
        <w:separator/>
      </w:r>
    </w:p>
  </w:footnote>
  <w:footnote w:type="continuationSeparator" w:id="0">
    <w:p w:rsidR="003E60EA" w:rsidRDefault="003E60EA" w:rsidP="00613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568C" w:rsidRDefault="00BF568C">
    <w:pPr>
      <w:pStyle w:val="a3"/>
    </w:pPr>
  </w:p>
  <w:tbl>
    <w:tblPr>
      <w:tblStyle w:val="a7"/>
      <w:tblW w:w="10915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52"/>
      <w:gridCol w:w="5263"/>
    </w:tblGrid>
    <w:tr w:rsidR="00BF568C" w:rsidTr="0061390E">
      <w:tc>
        <w:tcPr>
          <w:tcW w:w="4395" w:type="dxa"/>
        </w:tcPr>
        <w:p w:rsidR="00BF568C" w:rsidRDefault="00BF568C">
          <w:pPr>
            <w:pStyle w:val="a3"/>
          </w:pPr>
          <w:r w:rsidRPr="009618A6">
            <w:rPr>
              <w:noProof/>
              <w:lang w:eastAsia="ru-RU"/>
            </w:rPr>
            <w:drawing>
              <wp:inline distT="0" distB="0" distL="0" distR="0">
                <wp:extent cx="3451860" cy="1076009"/>
                <wp:effectExtent l="0" t="0" r="0" b="0"/>
                <wp:docPr id="14" name="Рисунок 14" descr="C:\Users\Элемент\Downloads\god_zo_20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Элемент\Downloads\god_zo_202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99340" cy="1090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</w:tcPr>
        <w:p w:rsidR="00BF568C" w:rsidRPr="0061390E" w:rsidRDefault="00BF568C" w:rsidP="00723413">
          <w:pPr>
            <w:pStyle w:val="a3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Муниципальный конкурс методических разработок «Лучшая методическая разработка по патриотическому воспитанию»</w:t>
          </w:r>
        </w:p>
        <w:p w:rsidR="00BF568C" w:rsidRPr="0061390E" w:rsidRDefault="00BF568C">
          <w:pPr>
            <w:pStyle w:val="a3"/>
            <w:rPr>
              <w:rFonts w:ascii="Times New Roman" w:hAnsi="Times New Roman" w:cs="Times New Roman"/>
            </w:rPr>
          </w:pPr>
          <w:r w:rsidRPr="0061390E">
            <w:rPr>
              <w:rFonts w:ascii="Times New Roman" w:hAnsi="Times New Roman" w:cs="Times New Roman"/>
            </w:rPr>
            <w:t>МКОУ «</w:t>
          </w:r>
          <w:proofErr w:type="spellStart"/>
          <w:r w:rsidRPr="0061390E">
            <w:rPr>
              <w:rFonts w:ascii="Times New Roman" w:hAnsi="Times New Roman" w:cs="Times New Roman"/>
            </w:rPr>
            <w:t>Алкинская</w:t>
          </w:r>
          <w:proofErr w:type="spellEnd"/>
          <w:r w:rsidRPr="0061390E">
            <w:rPr>
              <w:rFonts w:ascii="Times New Roman" w:hAnsi="Times New Roman" w:cs="Times New Roman"/>
            </w:rPr>
            <w:t xml:space="preserve"> ООШ»</w:t>
          </w:r>
          <w:r>
            <w:rPr>
              <w:rFonts w:ascii="Times New Roman" w:hAnsi="Times New Roman" w:cs="Times New Roman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</w:rPr>
            <w:t>Куйтунский</w:t>
          </w:r>
          <w:proofErr w:type="spellEnd"/>
          <w:r>
            <w:rPr>
              <w:rFonts w:ascii="Times New Roman" w:hAnsi="Times New Roman" w:cs="Times New Roman"/>
            </w:rPr>
            <w:t xml:space="preserve"> район</w:t>
          </w:r>
        </w:p>
        <w:p w:rsidR="00BF568C" w:rsidRPr="0073161A" w:rsidRDefault="00BF568C">
          <w:pPr>
            <w:pStyle w:val="a3"/>
            <w:rPr>
              <w:rFonts w:ascii="Times New Roman" w:hAnsi="Times New Roman" w:cs="Times New Roman"/>
            </w:rPr>
          </w:pPr>
          <w:r w:rsidRPr="0061390E">
            <w:rPr>
              <w:rFonts w:ascii="Times New Roman" w:hAnsi="Times New Roman" w:cs="Times New Roman"/>
            </w:rPr>
            <w:t>Чернуха Елена Григорьевна</w:t>
          </w:r>
        </w:p>
      </w:tc>
    </w:tr>
  </w:tbl>
  <w:p w:rsidR="00BF568C" w:rsidRDefault="00BF568C">
    <w:pPr>
      <w:pStyle w:val="a3"/>
    </w:pPr>
  </w:p>
  <w:p w:rsidR="00BF568C" w:rsidRDefault="00BF568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F1130"/>
    <w:multiLevelType w:val="multilevel"/>
    <w:tmpl w:val="46209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BE46A9"/>
    <w:multiLevelType w:val="hybridMultilevel"/>
    <w:tmpl w:val="30FCBCD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E0C0E"/>
    <w:multiLevelType w:val="multilevel"/>
    <w:tmpl w:val="4698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8378F"/>
    <w:multiLevelType w:val="multilevel"/>
    <w:tmpl w:val="4718E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4828A8"/>
    <w:multiLevelType w:val="multilevel"/>
    <w:tmpl w:val="CAAC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E71807"/>
    <w:multiLevelType w:val="multilevel"/>
    <w:tmpl w:val="E972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A42BFE"/>
    <w:multiLevelType w:val="multilevel"/>
    <w:tmpl w:val="E93E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095E54"/>
    <w:multiLevelType w:val="multilevel"/>
    <w:tmpl w:val="EA24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0713B4"/>
    <w:multiLevelType w:val="multilevel"/>
    <w:tmpl w:val="030EB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0E"/>
    <w:rsid w:val="00001B25"/>
    <w:rsid w:val="00062195"/>
    <w:rsid w:val="000870BC"/>
    <w:rsid w:val="000A13C1"/>
    <w:rsid w:val="000C22CD"/>
    <w:rsid w:val="000D5A73"/>
    <w:rsid w:val="000D5DEF"/>
    <w:rsid w:val="000D7C8F"/>
    <w:rsid w:val="00124D7E"/>
    <w:rsid w:val="001465D1"/>
    <w:rsid w:val="00155115"/>
    <w:rsid w:val="00160DBA"/>
    <w:rsid w:val="001A5360"/>
    <w:rsid w:val="001B04EE"/>
    <w:rsid w:val="001B4F41"/>
    <w:rsid w:val="001B6AC4"/>
    <w:rsid w:val="001C0A46"/>
    <w:rsid w:val="001E3890"/>
    <w:rsid w:val="00292541"/>
    <w:rsid w:val="002A0031"/>
    <w:rsid w:val="002F0647"/>
    <w:rsid w:val="002F5455"/>
    <w:rsid w:val="003556C2"/>
    <w:rsid w:val="00362750"/>
    <w:rsid w:val="003744D4"/>
    <w:rsid w:val="003A02D9"/>
    <w:rsid w:val="003B48A5"/>
    <w:rsid w:val="003E60EA"/>
    <w:rsid w:val="004245D9"/>
    <w:rsid w:val="0043589E"/>
    <w:rsid w:val="00436B4B"/>
    <w:rsid w:val="00467EC6"/>
    <w:rsid w:val="00490A3A"/>
    <w:rsid w:val="00504860"/>
    <w:rsid w:val="00562FE8"/>
    <w:rsid w:val="0057139B"/>
    <w:rsid w:val="005812BA"/>
    <w:rsid w:val="005A6585"/>
    <w:rsid w:val="005C5131"/>
    <w:rsid w:val="005E109F"/>
    <w:rsid w:val="0061390E"/>
    <w:rsid w:val="00654974"/>
    <w:rsid w:val="00674CB5"/>
    <w:rsid w:val="006C0CEF"/>
    <w:rsid w:val="006E52C2"/>
    <w:rsid w:val="00723413"/>
    <w:rsid w:val="0073161A"/>
    <w:rsid w:val="00747E1C"/>
    <w:rsid w:val="007611D9"/>
    <w:rsid w:val="00777263"/>
    <w:rsid w:val="007D6BB1"/>
    <w:rsid w:val="007F0DFF"/>
    <w:rsid w:val="00852434"/>
    <w:rsid w:val="008666DE"/>
    <w:rsid w:val="00880D61"/>
    <w:rsid w:val="008C7D50"/>
    <w:rsid w:val="008F02BD"/>
    <w:rsid w:val="008F1B9C"/>
    <w:rsid w:val="008F6191"/>
    <w:rsid w:val="00913D15"/>
    <w:rsid w:val="00924D0E"/>
    <w:rsid w:val="0094694A"/>
    <w:rsid w:val="0096077B"/>
    <w:rsid w:val="009618A6"/>
    <w:rsid w:val="00973BE3"/>
    <w:rsid w:val="009D2D4A"/>
    <w:rsid w:val="00A11A7B"/>
    <w:rsid w:val="00A161D3"/>
    <w:rsid w:val="00AD03A6"/>
    <w:rsid w:val="00AE1891"/>
    <w:rsid w:val="00B141D9"/>
    <w:rsid w:val="00B146BD"/>
    <w:rsid w:val="00B23027"/>
    <w:rsid w:val="00B465A5"/>
    <w:rsid w:val="00B540D7"/>
    <w:rsid w:val="00BB081A"/>
    <w:rsid w:val="00BE0B47"/>
    <w:rsid w:val="00BF568C"/>
    <w:rsid w:val="00C1360B"/>
    <w:rsid w:val="00C2210F"/>
    <w:rsid w:val="00C74A6B"/>
    <w:rsid w:val="00C930C0"/>
    <w:rsid w:val="00C96A67"/>
    <w:rsid w:val="00CB0501"/>
    <w:rsid w:val="00CD6282"/>
    <w:rsid w:val="00D002E4"/>
    <w:rsid w:val="00D25FED"/>
    <w:rsid w:val="00D6555D"/>
    <w:rsid w:val="00D733DD"/>
    <w:rsid w:val="00D83720"/>
    <w:rsid w:val="00DA2D39"/>
    <w:rsid w:val="00E30355"/>
    <w:rsid w:val="00E501C9"/>
    <w:rsid w:val="00E61F96"/>
    <w:rsid w:val="00E82598"/>
    <w:rsid w:val="00E83AFE"/>
    <w:rsid w:val="00EB42BC"/>
    <w:rsid w:val="00ED7313"/>
    <w:rsid w:val="00EE4409"/>
    <w:rsid w:val="00F023DA"/>
    <w:rsid w:val="00F24595"/>
    <w:rsid w:val="00F40A3B"/>
    <w:rsid w:val="00F72AD2"/>
    <w:rsid w:val="00F8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C26F91"/>
  <w15:chartTrackingRefBased/>
  <w15:docId w15:val="{7E6B41D4-367D-4954-ABE6-B85F3FF5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3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390E"/>
  </w:style>
  <w:style w:type="paragraph" w:styleId="a5">
    <w:name w:val="footer"/>
    <w:basedOn w:val="a"/>
    <w:link w:val="a6"/>
    <w:uiPriority w:val="99"/>
    <w:unhideWhenUsed/>
    <w:rsid w:val="00613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390E"/>
  </w:style>
  <w:style w:type="table" w:styleId="a7">
    <w:name w:val="Table Grid"/>
    <w:basedOn w:val="a1"/>
    <w:uiPriority w:val="59"/>
    <w:rsid w:val="00613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74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74CB5"/>
    <w:rPr>
      <w:b/>
      <w:bCs/>
    </w:rPr>
  </w:style>
  <w:style w:type="character" w:styleId="aa">
    <w:name w:val="Hyperlink"/>
    <w:basedOn w:val="a0"/>
    <w:uiPriority w:val="99"/>
    <w:semiHidden/>
    <w:unhideWhenUsed/>
    <w:rsid w:val="00674CB5"/>
    <w:rPr>
      <w:color w:val="0000FF"/>
      <w:u w:val="single"/>
    </w:rPr>
  </w:style>
  <w:style w:type="paragraph" w:customStyle="1" w:styleId="c5">
    <w:name w:val="c5"/>
    <w:basedOn w:val="a"/>
    <w:rsid w:val="00ED7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D7313"/>
  </w:style>
  <w:style w:type="character" w:customStyle="1" w:styleId="c4">
    <w:name w:val="c4"/>
    <w:basedOn w:val="a0"/>
    <w:rsid w:val="00ED7313"/>
  </w:style>
  <w:style w:type="character" w:customStyle="1" w:styleId="c0">
    <w:name w:val="c0"/>
    <w:basedOn w:val="a0"/>
    <w:rsid w:val="00ED7313"/>
  </w:style>
  <w:style w:type="paragraph" w:styleId="ab">
    <w:name w:val="Balloon Text"/>
    <w:basedOn w:val="a"/>
    <w:link w:val="ac"/>
    <w:uiPriority w:val="99"/>
    <w:semiHidden/>
    <w:unhideWhenUsed/>
    <w:rsid w:val="00D25F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25FED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465D1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465D1"/>
  </w:style>
  <w:style w:type="paragraph" w:styleId="ae">
    <w:name w:val="No Spacing"/>
    <w:uiPriority w:val="1"/>
    <w:qFormat/>
    <w:rsid w:val="00B230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0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4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hyperlink" Target="https://cloud.mail.ru/public/vM7H/mE5Zheqtn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&#1079;&#1074;&#1091;&#1082;%20-%20&#1090;&#1080;&#1082;&#1072;&#1085;&#1100;&#1077;%20&#1095;&#1072;&#1089;&#1086;&#1074;.mp3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40</Pages>
  <Words>3284</Words>
  <Characters>18722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34</cp:revision>
  <cp:lastPrinted>2025-02-17T01:22:00Z</cp:lastPrinted>
  <dcterms:created xsi:type="dcterms:W3CDTF">2024-01-31T01:56:00Z</dcterms:created>
  <dcterms:modified xsi:type="dcterms:W3CDTF">2025-05-06T03:52:00Z</dcterms:modified>
</cp:coreProperties>
</file>